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98B" w:rsidRPr="004A6304" w:rsidRDefault="004B598B" w:rsidP="004A6304">
      <w:pPr>
        <w:shd w:val="clear" w:color="auto" w:fill="FFFFFF"/>
        <w:spacing w:after="0" w:line="240" w:lineRule="auto"/>
        <w:outlineLvl w:val="2"/>
        <w:rPr>
          <w:rFonts w:ascii="Arial" w:eastAsia="Times New Roman" w:hAnsi="Arial" w:cs="Arial"/>
          <w:i/>
          <w:lang w:eastAsia="en-GB"/>
        </w:rPr>
      </w:pPr>
      <w:r w:rsidRPr="004A6304">
        <w:rPr>
          <w:rFonts w:ascii="Arial" w:eastAsia="Times New Roman" w:hAnsi="Arial" w:cs="Arial"/>
          <w:i/>
          <w:lang w:eastAsia="en-GB"/>
        </w:rPr>
        <w:t>About suffering they were never wrong,</w:t>
      </w:r>
    </w:p>
    <w:p w:rsidR="004B598B" w:rsidRPr="004A6304" w:rsidRDefault="004B598B" w:rsidP="004A6304">
      <w:pPr>
        <w:shd w:val="clear" w:color="auto" w:fill="FFFFFF"/>
        <w:spacing w:after="0" w:line="240" w:lineRule="auto"/>
        <w:outlineLvl w:val="2"/>
        <w:rPr>
          <w:rFonts w:ascii="Arial" w:eastAsia="Times New Roman" w:hAnsi="Arial" w:cs="Arial"/>
          <w:i/>
          <w:lang w:eastAsia="en-GB"/>
        </w:rPr>
      </w:pPr>
      <w:r w:rsidRPr="004A6304">
        <w:rPr>
          <w:rFonts w:ascii="Arial" w:eastAsia="Times New Roman" w:hAnsi="Arial" w:cs="Arial"/>
          <w:i/>
          <w:lang w:eastAsia="en-GB"/>
        </w:rPr>
        <w:t xml:space="preserve">The Old masters: how well they understood </w:t>
      </w:r>
    </w:p>
    <w:p w:rsidR="004B598B" w:rsidRPr="004A6304" w:rsidRDefault="004B598B" w:rsidP="004A6304">
      <w:pPr>
        <w:shd w:val="clear" w:color="auto" w:fill="FFFFFF"/>
        <w:spacing w:after="0" w:line="240" w:lineRule="auto"/>
        <w:outlineLvl w:val="2"/>
        <w:rPr>
          <w:rFonts w:ascii="Arial" w:eastAsia="Times New Roman" w:hAnsi="Arial" w:cs="Arial"/>
          <w:i/>
          <w:lang w:eastAsia="en-GB"/>
        </w:rPr>
      </w:pPr>
      <w:r w:rsidRPr="004A6304">
        <w:rPr>
          <w:rFonts w:ascii="Arial" w:eastAsia="Times New Roman" w:hAnsi="Arial" w:cs="Arial"/>
          <w:i/>
          <w:lang w:eastAsia="en-GB"/>
        </w:rPr>
        <w:t>Its human position;</w:t>
      </w:r>
    </w:p>
    <w:p w:rsidR="004B598B" w:rsidRPr="004A6304" w:rsidRDefault="004B598B" w:rsidP="004A6304">
      <w:pPr>
        <w:shd w:val="clear" w:color="auto" w:fill="FFFFFF"/>
        <w:spacing w:after="0" w:line="240" w:lineRule="auto"/>
        <w:outlineLvl w:val="2"/>
        <w:rPr>
          <w:rFonts w:ascii="Arial" w:eastAsia="Times New Roman" w:hAnsi="Arial" w:cs="Arial"/>
          <w:i/>
          <w:lang w:eastAsia="en-GB"/>
        </w:rPr>
      </w:pPr>
      <w:r w:rsidRPr="004A6304">
        <w:rPr>
          <w:rFonts w:ascii="Arial" w:eastAsia="Times New Roman" w:hAnsi="Arial" w:cs="Arial"/>
          <w:i/>
          <w:lang w:eastAsia="en-GB"/>
        </w:rPr>
        <w:t>How it takes place</w:t>
      </w:r>
    </w:p>
    <w:p w:rsidR="003B009C" w:rsidRPr="004A6304" w:rsidRDefault="003B009C" w:rsidP="004A6304">
      <w:pPr>
        <w:shd w:val="clear" w:color="auto" w:fill="FFFFFF"/>
        <w:spacing w:after="0" w:line="240" w:lineRule="auto"/>
        <w:outlineLvl w:val="2"/>
        <w:rPr>
          <w:rFonts w:ascii="Arial" w:eastAsia="Times New Roman" w:hAnsi="Arial" w:cs="Arial"/>
          <w:i/>
          <w:lang w:eastAsia="en-GB"/>
        </w:rPr>
      </w:pPr>
      <w:proofErr w:type="gramStart"/>
      <w:r w:rsidRPr="004A6304">
        <w:rPr>
          <w:rFonts w:ascii="Arial" w:eastAsia="Times New Roman" w:hAnsi="Arial" w:cs="Arial"/>
          <w:i/>
          <w:lang w:eastAsia="en-GB"/>
        </w:rPr>
        <w:t>While someone else is eating or opening a window or just walking dully along…</w:t>
      </w:r>
      <w:proofErr w:type="gramEnd"/>
    </w:p>
    <w:p w:rsidR="003B009C" w:rsidRPr="004A6304" w:rsidRDefault="003B009C"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 xml:space="preserve">In WH Auden’s poem the pathos of every day suffering </w:t>
      </w:r>
      <w:r w:rsidR="00145C00" w:rsidRPr="004A6304">
        <w:rPr>
          <w:rFonts w:ascii="Arial" w:eastAsia="Times New Roman" w:hAnsi="Arial" w:cs="Arial"/>
          <w:lang w:eastAsia="en-GB"/>
        </w:rPr>
        <w:t xml:space="preserve">and grief </w:t>
      </w:r>
      <w:r w:rsidRPr="004A6304">
        <w:rPr>
          <w:rFonts w:ascii="Arial" w:eastAsia="Times New Roman" w:hAnsi="Arial" w:cs="Arial"/>
          <w:lang w:eastAsia="en-GB"/>
        </w:rPr>
        <w:t xml:space="preserve">is captured- suffering that does not necessarily </w:t>
      </w:r>
      <w:proofErr w:type="gramStart"/>
      <w:r w:rsidRPr="004A6304">
        <w:rPr>
          <w:rFonts w:ascii="Arial" w:eastAsia="Times New Roman" w:hAnsi="Arial" w:cs="Arial"/>
          <w:lang w:eastAsia="en-GB"/>
        </w:rPr>
        <w:t>gain</w:t>
      </w:r>
      <w:proofErr w:type="gramEnd"/>
      <w:r w:rsidRPr="004A6304">
        <w:rPr>
          <w:rFonts w:ascii="Arial" w:eastAsia="Times New Roman" w:hAnsi="Arial" w:cs="Arial"/>
          <w:lang w:eastAsia="en-GB"/>
        </w:rPr>
        <w:t xml:space="preserve"> attention but never the less exists.</w:t>
      </w:r>
    </w:p>
    <w:p w:rsidR="00265441" w:rsidRPr="004A6304" w:rsidRDefault="003B009C"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 xml:space="preserve">It is this pathos that I think Jesus may have felt. Standing on the edge of the city of Jerusalem, </w:t>
      </w:r>
      <w:r w:rsidR="00FC6F0C" w:rsidRPr="004A6304">
        <w:rPr>
          <w:rFonts w:ascii="Arial" w:eastAsia="Times New Roman" w:hAnsi="Arial" w:cs="Arial"/>
          <w:lang w:eastAsia="en-GB"/>
        </w:rPr>
        <w:t xml:space="preserve">He laments over the </w:t>
      </w:r>
      <w:r w:rsidR="00AA7D92" w:rsidRPr="004A6304">
        <w:rPr>
          <w:rFonts w:ascii="Arial" w:eastAsia="Times New Roman" w:hAnsi="Arial" w:cs="Arial"/>
          <w:lang w:eastAsia="en-GB"/>
        </w:rPr>
        <w:t xml:space="preserve">city for </w:t>
      </w:r>
      <w:proofErr w:type="spellStart"/>
      <w:proofErr w:type="gramStart"/>
      <w:r w:rsidR="00AA7D92" w:rsidRPr="004A6304">
        <w:rPr>
          <w:rFonts w:ascii="Arial" w:eastAsia="Times New Roman" w:hAnsi="Arial" w:cs="Arial"/>
          <w:lang w:eastAsia="en-GB"/>
        </w:rPr>
        <w:t>it’s</w:t>
      </w:r>
      <w:proofErr w:type="spellEnd"/>
      <w:proofErr w:type="gramEnd"/>
      <w:r w:rsidR="00AA7D92" w:rsidRPr="004A6304">
        <w:rPr>
          <w:rFonts w:ascii="Arial" w:eastAsia="Times New Roman" w:hAnsi="Arial" w:cs="Arial"/>
          <w:lang w:eastAsia="en-GB"/>
        </w:rPr>
        <w:t xml:space="preserve"> </w:t>
      </w:r>
      <w:r w:rsidR="00F23EF6" w:rsidRPr="004A6304">
        <w:rPr>
          <w:rFonts w:ascii="Arial" w:eastAsia="Times New Roman" w:hAnsi="Arial" w:cs="Arial"/>
          <w:lang w:eastAsia="en-GB"/>
        </w:rPr>
        <w:t>history of violence, for those who cannot hear God, and I think for himself. For he has turned his face to Jerusalem and knows that it is there he himself will die.</w:t>
      </w:r>
      <w:r w:rsidRPr="004A6304">
        <w:rPr>
          <w:rFonts w:ascii="Arial" w:eastAsia="Times New Roman" w:hAnsi="Arial" w:cs="Arial"/>
          <w:lang w:eastAsia="en-GB"/>
        </w:rPr>
        <w:t xml:space="preserve"> And yet city life around continues. And he carries on knowing that the cup of his life, the cup of suffering w</w:t>
      </w:r>
      <w:r w:rsidR="002F02C8" w:rsidRPr="004A6304">
        <w:rPr>
          <w:rFonts w:ascii="Arial" w:eastAsia="Times New Roman" w:hAnsi="Arial" w:cs="Arial"/>
          <w:lang w:eastAsia="en-GB"/>
        </w:rPr>
        <w:t>ill</w:t>
      </w:r>
      <w:r w:rsidRPr="004A6304">
        <w:rPr>
          <w:rFonts w:ascii="Arial" w:eastAsia="Times New Roman" w:hAnsi="Arial" w:cs="Arial"/>
          <w:lang w:eastAsia="en-GB"/>
        </w:rPr>
        <w:t xml:space="preserve"> overflow.</w:t>
      </w:r>
    </w:p>
    <w:p w:rsidR="00F23EF6" w:rsidRPr="004A6304" w:rsidRDefault="00F23EF6"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In the gospel we also hear his words of consolation- how God longs to gather her children together, like a mother hen protecting her chicks.</w:t>
      </w:r>
      <w:r w:rsidR="003B009C" w:rsidRPr="004A6304">
        <w:rPr>
          <w:rFonts w:ascii="Arial" w:eastAsia="Times New Roman" w:hAnsi="Arial" w:cs="Arial"/>
          <w:lang w:eastAsia="en-GB"/>
        </w:rPr>
        <w:t xml:space="preserve"> </w:t>
      </w:r>
    </w:p>
    <w:p w:rsidR="004B598B" w:rsidRPr="004A6304" w:rsidRDefault="003B009C"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And it is with this consolation in mind, I would like to share some thoughts on how in engaging with bereavement in our lives, we can begin to open ourselves again to the joys in life and deeper trust in God.</w:t>
      </w:r>
    </w:p>
    <w:p w:rsidR="00100DEC" w:rsidRPr="004A6304" w:rsidRDefault="003B009C"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 xml:space="preserve">Some of us will know great personal </w:t>
      </w:r>
      <w:proofErr w:type="gramStart"/>
      <w:r w:rsidRPr="004A6304">
        <w:rPr>
          <w:rFonts w:ascii="Arial" w:eastAsia="Times New Roman" w:hAnsi="Arial" w:cs="Arial"/>
          <w:lang w:eastAsia="en-GB"/>
        </w:rPr>
        <w:t>suffering,</w:t>
      </w:r>
      <w:proofErr w:type="gramEnd"/>
      <w:r w:rsidRPr="004A6304">
        <w:rPr>
          <w:rFonts w:ascii="Arial" w:eastAsia="Times New Roman" w:hAnsi="Arial" w:cs="Arial"/>
          <w:lang w:eastAsia="en-GB"/>
        </w:rPr>
        <w:t xml:space="preserve"> others will be victims of the world’s tragedies</w:t>
      </w:r>
      <w:r w:rsidR="00AA7D92" w:rsidRPr="004A6304">
        <w:rPr>
          <w:rFonts w:ascii="Arial" w:eastAsia="Times New Roman" w:hAnsi="Arial" w:cs="Arial"/>
          <w:lang w:eastAsia="en-GB"/>
        </w:rPr>
        <w:t>, like the tragedy on Friday morning of over 40 Muslim people killed in a vindictive act of violenc</w:t>
      </w:r>
      <w:r w:rsidR="001F2A27" w:rsidRPr="004A6304">
        <w:rPr>
          <w:rFonts w:ascii="Arial" w:eastAsia="Times New Roman" w:hAnsi="Arial" w:cs="Arial"/>
          <w:lang w:eastAsia="en-GB"/>
        </w:rPr>
        <w:t>e in Christchurch, New Zealand, holocaust and war.</w:t>
      </w:r>
    </w:p>
    <w:p w:rsidR="003B009C" w:rsidRPr="004A6304" w:rsidRDefault="00AA7D92"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O</w:t>
      </w:r>
      <w:r w:rsidR="003B009C" w:rsidRPr="004A6304">
        <w:rPr>
          <w:rFonts w:ascii="Arial" w:eastAsia="Times New Roman" w:hAnsi="Arial" w:cs="Arial"/>
          <w:lang w:eastAsia="en-GB"/>
        </w:rPr>
        <w:t>thers will suffer by knowing the agony of powerlessness as they accompany others</w:t>
      </w:r>
      <w:r w:rsidRPr="004A6304">
        <w:rPr>
          <w:rFonts w:ascii="Arial" w:eastAsia="Times New Roman" w:hAnsi="Arial" w:cs="Arial"/>
          <w:lang w:eastAsia="en-GB"/>
        </w:rPr>
        <w:t xml:space="preserve"> in their suffering</w:t>
      </w:r>
      <w:r w:rsidR="003B009C" w:rsidRPr="004A6304">
        <w:rPr>
          <w:rFonts w:ascii="Arial" w:eastAsia="Times New Roman" w:hAnsi="Arial" w:cs="Arial"/>
          <w:lang w:eastAsia="en-GB"/>
        </w:rPr>
        <w:t xml:space="preserve">. </w:t>
      </w:r>
      <w:r w:rsidR="00100DEC" w:rsidRPr="004A6304">
        <w:rPr>
          <w:rFonts w:ascii="Arial" w:eastAsia="Times New Roman" w:hAnsi="Arial" w:cs="Arial"/>
          <w:lang w:eastAsia="en-GB"/>
        </w:rPr>
        <w:t>Those who nurse loved ones.</w:t>
      </w:r>
    </w:p>
    <w:p w:rsidR="004E0F3B" w:rsidRPr="004A6304" w:rsidRDefault="00AA7D92"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Sometimes grief comes at p</w:t>
      </w:r>
      <w:r w:rsidR="004E0F3B" w:rsidRPr="004A6304">
        <w:rPr>
          <w:rFonts w:ascii="Arial" w:eastAsia="Times New Roman" w:hAnsi="Arial" w:cs="Arial"/>
          <w:lang w:eastAsia="en-GB"/>
        </w:rPr>
        <w:t>articular life changes</w:t>
      </w:r>
      <w:r w:rsidRPr="004A6304">
        <w:rPr>
          <w:rFonts w:ascii="Arial" w:eastAsia="Times New Roman" w:hAnsi="Arial" w:cs="Arial"/>
          <w:lang w:eastAsia="en-GB"/>
        </w:rPr>
        <w:t xml:space="preserve">- </w:t>
      </w:r>
      <w:r w:rsidR="00100DEC" w:rsidRPr="004A6304">
        <w:rPr>
          <w:rFonts w:ascii="Arial" w:eastAsia="Times New Roman" w:hAnsi="Arial" w:cs="Arial"/>
          <w:lang w:eastAsia="en-GB"/>
        </w:rPr>
        <w:t>As teenagers say goodbye to childhood and the responsibilities of adult life hit home to them</w:t>
      </w:r>
      <w:r w:rsidR="00100DEC" w:rsidRPr="004A6304">
        <w:rPr>
          <w:rFonts w:ascii="Arial" w:eastAsia="Times New Roman" w:hAnsi="Arial" w:cs="Arial"/>
          <w:lang w:eastAsia="en-GB"/>
        </w:rPr>
        <w:t xml:space="preserve">, </w:t>
      </w:r>
      <w:proofErr w:type="gramStart"/>
      <w:r w:rsidR="00100DEC" w:rsidRPr="004A6304">
        <w:rPr>
          <w:rFonts w:ascii="Arial" w:eastAsia="Times New Roman" w:hAnsi="Arial" w:cs="Arial"/>
          <w:lang w:eastAsia="en-GB"/>
        </w:rPr>
        <w:t>A</w:t>
      </w:r>
      <w:r w:rsidRPr="004A6304">
        <w:rPr>
          <w:rFonts w:ascii="Arial" w:eastAsia="Times New Roman" w:hAnsi="Arial" w:cs="Arial"/>
          <w:lang w:eastAsia="en-GB"/>
        </w:rPr>
        <w:t>s</w:t>
      </w:r>
      <w:proofErr w:type="gramEnd"/>
      <w:r w:rsidRPr="004A6304">
        <w:rPr>
          <w:rFonts w:ascii="Arial" w:eastAsia="Times New Roman" w:hAnsi="Arial" w:cs="Arial"/>
          <w:lang w:eastAsia="en-GB"/>
        </w:rPr>
        <w:t xml:space="preserve"> women say goodbye to their fertility or men to their virility. </w:t>
      </w:r>
      <w:proofErr w:type="gramStart"/>
      <w:r w:rsidR="00DE6BC1" w:rsidRPr="004A6304">
        <w:rPr>
          <w:rFonts w:ascii="Arial" w:eastAsia="Times New Roman" w:hAnsi="Arial" w:cs="Arial"/>
          <w:lang w:eastAsia="en-GB"/>
        </w:rPr>
        <w:t>As aging comes and mobility or eyesight or mental capacity diminishes.</w:t>
      </w:r>
      <w:proofErr w:type="gramEnd"/>
    </w:p>
    <w:p w:rsidR="004E0F3B" w:rsidRPr="004A6304" w:rsidRDefault="004E0F3B"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lastRenderedPageBreak/>
        <w:t xml:space="preserve">Sometimes grief comes through external circumstances; employment changes, loss of educational opportunity, unemployment, </w:t>
      </w:r>
      <w:r w:rsidR="00E03B29" w:rsidRPr="004A6304">
        <w:rPr>
          <w:rFonts w:ascii="Arial" w:eastAsia="Times New Roman" w:hAnsi="Arial" w:cs="Arial"/>
          <w:lang w:eastAsia="en-GB"/>
        </w:rPr>
        <w:t>divorce or loss of relationship,</w:t>
      </w:r>
      <w:r w:rsidRPr="004A6304">
        <w:rPr>
          <w:rFonts w:ascii="Arial" w:eastAsia="Times New Roman" w:hAnsi="Arial" w:cs="Arial"/>
          <w:lang w:eastAsia="en-GB"/>
        </w:rPr>
        <w:t xml:space="preserve"> moving house</w:t>
      </w:r>
      <w:r w:rsidR="00276D8F" w:rsidRPr="004A6304">
        <w:rPr>
          <w:rFonts w:ascii="Arial" w:eastAsia="Times New Roman" w:hAnsi="Arial" w:cs="Arial"/>
          <w:lang w:eastAsia="en-GB"/>
        </w:rPr>
        <w:t>, having to give up driving</w:t>
      </w:r>
      <w:r w:rsidRPr="004A6304">
        <w:rPr>
          <w:rFonts w:ascii="Arial" w:eastAsia="Times New Roman" w:hAnsi="Arial" w:cs="Arial"/>
          <w:lang w:eastAsia="en-GB"/>
        </w:rPr>
        <w:t>.</w:t>
      </w:r>
    </w:p>
    <w:p w:rsidR="00DE6BC1" w:rsidRPr="004A6304" w:rsidRDefault="00AA7D92"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I am sure that if you reflected well you could name the griefs in your own lives, both now and over the years.</w:t>
      </w:r>
      <w:r w:rsidR="00276D8F" w:rsidRPr="004A6304">
        <w:rPr>
          <w:rFonts w:ascii="Arial" w:eastAsia="Times New Roman" w:hAnsi="Arial" w:cs="Arial"/>
          <w:lang w:eastAsia="en-GB"/>
        </w:rPr>
        <w:t xml:space="preserve"> </w:t>
      </w:r>
    </w:p>
    <w:p w:rsidR="00276D8F" w:rsidRPr="004A6304" w:rsidRDefault="00E7004B"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 xml:space="preserve">We all handle grief differently because we are all different, circumstances vary and every loss is different. </w:t>
      </w:r>
      <w:r w:rsidR="00276D8F" w:rsidRPr="004A6304">
        <w:rPr>
          <w:rFonts w:ascii="Arial" w:eastAsia="Times New Roman" w:hAnsi="Arial" w:cs="Arial"/>
          <w:lang w:eastAsia="en-GB"/>
        </w:rPr>
        <w:t xml:space="preserve">The </w:t>
      </w:r>
      <w:r w:rsidR="00276D8F" w:rsidRPr="004A6304">
        <w:rPr>
          <w:rFonts w:ascii="Arial" w:eastAsia="Times New Roman" w:hAnsi="Arial" w:cs="Arial"/>
          <w:lang w:eastAsia="en-GB"/>
        </w:rPr>
        <w:t xml:space="preserve">most common feeling is disorientation… off road without a map and we expect grief to be </w:t>
      </w:r>
      <w:proofErr w:type="gramStart"/>
      <w:r w:rsidR="00276D8F" w:rsidRPr="004A6304">
        <w:rPr>
          <w:rFonts w:ascii="Arial" w:eastAsia="Times New Roman" w:hAnsi="Arial" w:cs="Arial"/>
          <w:lang w:eastAsia="en-GB"/>
        </w:rPr>
        <w:t>linear</w:t>
      </w:r>
      <w:proofErr w:type="gramEnd"/>
      <w:r w:rsidR="00276D8F" w:rsidRPr="004A6304">
        <w:rPr>
          <w:rFonts w:ascii="Arial" w:eastAsia="Times New Roman" w:hAnsi="Arial" w:cs="Arial"/>
          <w:lang w:eastAsia="en-GB"/>
        </w:rPr>
        <w:t xml:space="preserve"> A to B when actually grief is more like a puzzle</w:t>
      </w:r>
      <w:r w:rsidR="00DE6BC1" w:rsidRPr="004A6304">
        <w:rPr>
          <w:rFonts w:ascii="Arial" w:eastAsia="Times New Roman" w:hAnsi="Arial" w:cs="Arial"/>
          <w:lang w:eastAsia="en-GB"/>
        </w:rPr>
        <w:t xml:space="preserve"> of</w:t>
      </w:r>
      <w:r w:rsidR="00276D8F" w:rsidRPr="004A6304">
        <w:rPr>
          <w:rFonts w:ascii="Arial" w:eastAsia="Times New Roman" w:hAnsi="Arial" w:cs="Arial"/>
          <w:lang w:eastAsia="en-GB"/>
        </w:rPr>
        <w:t xml:space="preserve"> finding the end of a ball of string.</w:t>
      </w:r>
    </w:p>
    <w:p w:rsidR="00B9405F" w:rsidRPr="004A6304" w:rsidRDefault="00276D8F"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H</w:t>
      </w:r>
      <w:r w:rsidR="00B9405F" w:rsidRPr="004A6304">
        <w:rPr>
          <w:rFonts w:ascii="Arial" w:eastAsia="Times New Roman" w:hAnsi="Arial" w:cs="Arial"/>
          <w:lang w:eastAsia="en-GB"/>
        </w:rPr>
        <w:t xml:space="preserve">ow in these many </w:t>
      </w:r>
      <w:r w:rsidRPr="004A6304">
        <w:rPr>
          <w:rFonts w:ascii="Arial" w:eastAsia="Times New Roman" w:hAnsi="Arial" w:cs="Arial"/>
          <w:lang w:eastAsia="en-GB"/>
        </w:rPr>
        <w:t xml:space="preserve">different </w:t>
      </w:r>
      <w:r w:rsidR="00B9405F" w:rsidRPr="004A6304">
        <w:rPr>
          <w:rFonts w:ascii="Arial" w:eastAsia="Times New Roman" w:hAnsi="Arial" w:cs="Arial"/>
          <w:lang w:eastAsia="en-GB"/>
        </w:rPr>
        <w:t xml:space="preserve">circumstances and </w:t>
      </w:r>
      <w:r w:rsidR="004A6304">
        <w:rPr>
          <w:rFonts w:ascii="Arial" w:eastAsia="Times New Roman" w:hAnsi="Arial" w:cs="Arial"/>
          <w:lang w:eastAsia="en-GB"/>
        </w:rPr>
        <w:t xml:space="preserve">in our </w:t>
      </w:r>
      <w:r w:rsidRPr="004A6304">
        <w:rPr>
          <w:rFonts w:ascii="Arial" w:eastAsia="Times New Roman" w:hAnsi="Arial" w:cs="Arial"/>
          <w:lang w:eastAsia="en-GB"/>
        </w:rPr>
        <w:t xml:space="preserve">many different temperaments </w:t>
      </w:r>
      <w:r w:rsidR="00B9405F" w:rsidRPr="004A6304">
        <w:rPr>
          <w:rFonts w:ascii="Arial" w:eastAsia="Times New Roman" w:hAnsi="Arial" w:cs="Arial"/>
          <w:lang w:eastAsia="en-GB"/>
        </w:rPr>
        <w:t xml:space="preserve">can </w:t>
      </w:r>
      <w:r w:rsidR="00100DEC" w:rsidRPr="004A6304">
        <w:rPr>
          <w:rFonts w:ascii="Arial" w:eastAsia="Times New Roman" w:hAnsi="Arial" w:cs="Arial"/>
          <w:lang w:eastAsia="en-GB"/>
        </w:rPr>
        <w:t>we let go and find consolation? For i</w:t>
      </w:r>
      <w:r w:rsidR="00B9405F" w:rsidRPr="004A6304">
        <w:rPr>
          <w:rFonts w:ascii="Arial" w:eastAsia="Times New Roman" w:hAnsi="Arial" w:cs="Arial"/>
          <w:lang w:eastAsia="en-GB"/>
        </w:rPr>
        <w:t>f we do not then every time a new grief occurs the old are magnified and it becomes harder for us to move on well.</w:t>
      </w:r>
    </w:p>
    <w:p w:rsidR="00F23EF6" w:rsidRPr="004A6304" w:rsidRDefault="00F23EF6"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 xml:space="preserve">Ivan Mann writes of grief and consolation, as a priest who nursed his wife as her motor neurones disease progressed. </w:t>
      </w:r>
      <w:r w:rsidR="003B009C" w:rsidRPr="004A6304">
        <w:rPr>
          <w:rFonts w:ascii="Arial" w:eastAsia="Times New Roman" w:hAnsi="Arial" w:cs="Arial"/>
          <w:lang w:eastAsia="en-GB"/>
        </w:rPr>
        <w:t xml:space="preserve">I find his writing extremely helpful. </w:t>
      </w:r>
      <w:r w:rsidR="00B9405F" w:rsidRPr="004A6304">
        <w:rPr>
          <w:rFonts w:ascii="Arial" w:eastAsia="Times New Roman" w:hAnsi="Arial" w:cs="Arial"/>
          <w:lang w:eastAsia="en-GB"/>
        </w:rPr>
        <w:t xml:space="preserve"> He explains the following:</w:t>
      </w:r>
    </w:p>
    <w:p w:rsidR="004E0F3B" w:rsidRPr="004A6304" w:rsidRDefault="004E0F3B"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In the early stages of suffering my wife watched her body begin to weaken long before the diagnosis was given, she knew herself to be on a slide. Eventually the specialist had the courage to tell her that she would have four or five years of life- no more. Friends tried to persuade her to seek healing. Her intuition was to accept</w:t>
      </w:r>
      <w:r w:rsidR="00E66297" w:rsidRPr="004A6304">
        <w:rPr>
          <w:rFonts w:ascii="Arial" w:eastAsia="Times New Roman" w:hAnsi="Arial" w:cs="Arial"/>
          <w:lang w:eastAsia="en-GB"/>
        </w:rPr>
        <w:t>. Her healing came through engaging with the disease in her writing which led to trust and acceptance.</w:t>
      </w:r>
    </w:p>
    <w:p w:rsidR="004E0F3B" w:rsidRPr="004A6304" w:rsidRDefault="004E0F3B" w:rsidP="004A6304">
      <w:pPr>
        <w:shd w:val="clear" w:color="auto" w:fill="FFFFFF"/>
        <w:spacing w:after="0" w:line="240" w:lineRule="auto"/>
        <w:outlineLvl w:val="2"/>
        <w:rPr>
          <w:rFonts w:ascii="Arial" w:eastAsia="Times New Roman" w:hAnsi="Arial" w:cs="Arial"/>
          <w:lang w:eastAsia="en-GB"/>
        </w:rPr>
      </w:pPr>
      <w:r w:rsidRPr="004A6304">
        <w:rPr>
          <w:rFonts w:ascii="Arial" w:eastAsia="Times New Roman" w:hAnsi="Arial" w:cs="Arial"/>
          <w:lang w:eastAsia="en-GB"/>
        </w:rPr>
        <w:t>Today I face death</w:t>
      </w:r>
    </w:p>
    <w:p w:rsidR="004E0F3B" w:rsidRPr="004A6304" w:rsidRDefault="004E0F3B" w:rsidP="004A6304">
      <w:pPr>
        <w:shd w:val="clear" w:color="auto" w:fill="FFFFFF"/>
        <w:spacing w:after="0" w:line="240" w:lineRule="auto"/>
        <w:outlineLvl w:val="2"/>
        <w:rPr>
          <w:rFonts w:ascii="Arial" w:eastAsia="Times New Roman" w:hAnsi="Arial" w:cs="Arial"/>
          <w:lang w:eastAsia="en-GB"/>
        </w:rPr>
      </w:pPr>
      <w:r w:rsidRPr="004A6304">
        <w:rPr>
          <w:rFonts w:ascii="Arial" w:eastAsia="Times New Roman" w:hAnsi="Arial" w:cs="Arial"/>
          <w:lang w:eastAsia="en-GB"/>
        </w:rPr>
        <w:t xml:space="preserve">This </w:t>
      </w:r>
      <w:r w:rsidR="00100DEC" w:rsidRPr="004A6304">
        <w:rPr>
          <w:rFonts w:ascii="Arial" w:eastAsia="Times New Roman" w:hAnsi="Arial" w:cs="Arial"/>
          <w:lang w:eastAsia="en-GB"/>
        </w:rPr>
        <w:t>di</w:t>
      </w:r>
      <w:r w:rsidRPr="004A6304">
        <w:rPr>
          <w:rFonts w:ascii="Arial" w:eastAsia="Times New Roman" w:hAnsi="Arial" w:cs="Arial"/>
          <w:lang w:eastAsia="en-GB"/>
        </w:rPr>
        <w:t xml:space="preserve">sease creeping </w:t>
      </w:r>
      <w:proofErr w:type="spellStart"/>
      <w:r w:rsidRPr="004A6304">
        <w:rPr>
          <w:rFonts w:ascii="Arial" w:eastAsia="Times New Roman" w:hAnsi="Arial" w:cs="Arial"/>
          <w:lang w:eastAsia="en-GB"/>
        </w:rPr>
        <w:t>silenty</w:t>
      </w:r>
      <w:proofErr w:type="spellEnd"/>
    </w:p>
    <w:p w:rsidR="004E0F3B" w:rsidRPr="004A6304" w:rsidRDefault="004E0F3B" w:rsidP="004A6304">
      <w:pPr>
        <w:shd w:val="clear" w:color="auto" w:fill="FFFFFF"/>
        <w:spacing w:after="0" w:line="240" w:lineRule="auto"/>
        <w:outlineLvl w:val="2"/>
        <w:rPr>
          <w:rFonts w:ascii="Arial" w:eastAsia="Times New Roman" w:hAnsi="Arial" w:cs="Arial"/>
          <w:lang w:eastAsia="en-GB"/>
        </w:rPr>
      </w:pPr>
      <w:r w:rsidRPr="004A6304">
        <w:rPr>
          <w:rFonts w:ascii="Arial" w:eastAsia="Times New Roman" w:hAnsi="Arial" w:cs="Arial"/>
          <w:lang w:eastAsia="en-GB"/>
        </w:rPr>
        <w:t xml:space="preserve">Now gallops cautiously </w:t>
      </w:r>
    </w:p>
    <w:p w:rsidR="004E0F3B" w:rsidRPr="004A6304" w:rsidRDefault="004E0F3B" w:rsidP="004A6304">
      <w:pPr>
        <w:shd w:val="clear" w:color="auto" w:fill="FFFFFF"/>
        <w:spacing w:after="0" w:line="240" w:lineRule="auto"/>
        <w:outlineLvl w:val="2"/>
        <w:rPr>
          <w:rFonts w:ascii="Arial" w:eastAsia="Times New Roman" w:hAnsi="Arial" w:cs="Arial"/>
          <w:lang w:eastAsia="en-GB"/>
        </w:rPr>
      </w:pPr>
      <w:r w:rsidRPr="004A6304">
        <w:rPr>
          <w:rFonts w:ascii="Arial" w:eastAsia="Times New Roman" w:hAnsi="Arial" w:cs="Arial"/>
          <w:lang w:eastAsia="en-GB"/>
        </w:rPr>
        <w:t>I am seen to stumble</w:t>
      </w:r>
    </w:p>
    <w:p w:rsidR="004E0F3B" w:rsidRPr="004A6304" w:rsidRDefault="004E0F3B" w:rsidP="004A6304">
      <w:pPr>
        <w:shd w:val="clear" w:color="auto" w:fill="FFFFFF"/>
        <w:spacing w:after="0" w:line="240" w:lineRule="auto"/>
        <w:outlineLvl w:val="2"/>
        <w:rPr>
          <w:rFonts w:ascii="Arial" w:eastAsia="Times New Roman" w:hAnsi="Arial" w:cs="Arial"/>
          <w:lang w:eastAsia="en-GB"/>
        </w:rPr>
      </w:pPr>
      <w:r w:rsidRPr="004A6304">
        <w:rPr>
          <w:rFonts w:ascii="Arial" w:eastAsia="Times New Roman" w:hAnsi="Arial" w:cs="Arial"/>
          <w:lang w:eastAsia="en-GB"/>
        </w:rPr>
        <w:t>And we are all embarrassingly aware.</w:t>
      </w:r>
    </w:p>
    <w:p w:rsidR="004E0F3B" w:rsidRPr="004A6304" w:rsidRDefault="004E0F3B" w:rsidP="004A6304">
      <w:pPr>
        <w:shd w:val="clear" w:color="auto" w:fill="FFFFFF"/>
        <w:spacing w:after="0" w:line="240" w:lineRule="auto"/>
        <w:outlineLvl w:val="2"/>
        <w:rPr>
          <w:rFonts w:ascii="Arial" w:eastAsia="Times New Roman" w:hAnsi="Arial" w:cs="Arial"/>
          <w:lang w:eastAsia="en-GB"/>
        </w:rPr>
      </w:pPr>
      <w:r w:rsidRPr="004A6304">
        <w:rPr>
          <w:rFonts w:ascii="Arial" w:eastAsia="Times New Roman" w:hAnsi="Arial" w:cs="Arial"/>
          <w:lang w:eastAsia="en-GB"/>
        </w:rPr>
        <w:t>But today</w:t>
      </w:r>
    </w:p>
    <w:p w:rsidR="004E0F3B" w:rsidRPr="004A6304" w:rsidRDefault="004E0F3B" w:rsidP="004A6304">
      <w:pPr>
        <w:shd w:val="clear" w:color="auto" w:fill="FFFFFF"/>
        <w:spacing w:after="0" w:line="240" w:lineRule="auto"/>
        <w:outlineLvl w:val="2"/>
        <w:rPr>
          <w:rFonts w:ascii="Arial" w:eastAsia="Times New Roman" w:hAnsi="Arial" w:cs="Arial"/>
          <w:lang w:eastAsia="en-GB"/>
        </w:rPr>
      </w:pPr>
      <w:r w:rsidRPr="004A6304">
        <w:rPr>
          <w:rFonts w:ascii="Arial" w:eastAsia="Times New Roman" w:hAnsi="Arial" w:cs="Arial"/>
          <w:lang w:eastAsia="en-GB"/>
        </w:rPr>
        <w:t>I also have a choice</w:t>
      </w:r>
    </w:p>
    <w:p w:rsidR="004E0F3B" w:rsidRPr="004A6304" w:rsidRDefault="004E0F3B" w:rsidP="004A6304">
      <w:pPr>
        <w:shd w:val="clear" w:color="auto" w:fill="FFFFFF"/>
        <w:spacing w:after="0" w:line="240" w:lineRule="auto"/>
        <w:outlineLvl w:val="2"/>
        <w:rPr>
          <w:rFonts w:ascii="Arial" w:eastAsia="Times New Roman" w:hAnsi="Arial" w:cs="Arial"/>
          <w:lang w:eastAsia="en-GB"/>
        </w:rPr>
      </w:pPr>
      <w:r w:rsidRPr="004A6304">
        <w:rPr>
          <w:rFonts w:ascii="Arial" w:eastAsia="Times New Roman" w:hAnsi="Arial" w:cs="Arial"/>
          <w:lang w:eastAsia="en-GB"/>
        </w:rPr>
        <w:t>L</w:t>
      </w:r>
      <w:r w:rsidR="00145C00" w:rsidRPr="004A6304">
        <w:rPr>
          <w:rFonts w:ascii="Arial" w:eastAsia="Times New Roman" w:hAnsi="Arial" w:cs="Arial"/>
          <w:lang w:eastAsia="en-GB"/>
        </w:rPr>
        <w:t>if</w:t>
      </w:r>
      <w:r w:rsidRPr="004A6304">
        <w:rPr>
          <w:rFonts w:ascii="Arial" w:eastAsia="Times New Roman" w:hAnsi="Arial" w:cs="Arial"/>
          <w:lang w:eastAsia="en-GB"/>
        </w:rPr>
        <w:t>e is now like being on a slide as children’s slide at a park</w:t>
      </w:r>
    </w:p>
    <w:p w:rsidR="004E0F3B" w:rsidRPr="004A6304" w:rsidRDefault="004E0F3B" w:rsidP="004A6304">
      <w:pPr>
        <w:shd w:val="clear" w:color="auto" w:fill="FFFFFF"/>
        <w:spacing w:after="0" w:line="240" w:lineRule="auto"/>
        <w:outlineLvl w:val="2"/>
        <w:rPr>
          <w:rFonts w:ascii="Arial" w:eastAsia="Times New Roman" w:hAnsi="Arial" w:cs="Arial"/>
          <w:lang w:eastAsia="en-GB"/>
        </w:rPr>
      </w:pPr>
      <w:r w:rsidRPr="004A6304">
        <w:rPr>
          <w:rFonts w:ascii="Arial" w:eastAsia="Times New Roman" w:hAnsi="Arial" w:cs="Arial"/>
          <w:lang w:eastAsia="en-GB"/>
        </w:rPr>
        <w:t>There is onl</w:t>
      </w:r>
      <w:r w:rsidR="00145C00" w:rsidRPr="004A6304">
        <w:rPr>
          <w:rFonts w:ascii="Arial" w:eastAsia="Times New Roman" w:hAnsi="Arial" w:cs="Arial"/>
          <w:lang w:eastAsia="en-GB"/>
        </w:rPr>
        <w:t>y</w:t>
      </w:r>
      <w:r w:rsidRPr="004A6304">
        <w:rPr>
          <w:rFonts w:ascii="Arial" w:eastAsia="Times New Roman" w:hAnsi="Arial" w:cs="Arial"/>
          <w:lang w:eastAsia="en-GB"/>
        </w:rPr>
        <w:t xml:space="preserve"> one direction in which to go </w:t>
      </w:r>
    </w:p>
    <w:p w:rsidR="004E0F3B" w:rsidRPr="004A6304" w:rsidRDefault="004E0F3B" w:rsidP="004A6304">
      <w:pPr>
        <w:shd w:val="clear" w:color="auto" w:fill="FFFFFF"/>
        <w:spacing w:after="0" w:line="240" w:lineRule="auto"/>
        <w:outlineLvl w:val="2"/>
        <w:rPr>
          <w:rFonts w:ascii="Arial" w:eastAsia="Times New Roman" w:hAnsi="Arial" w:cs="Arial"/>
          <w:lang w:eastAsia="en-GB"/>
        </w:rPr>
      </w:pPr>
      <w:r w:rsidRPr="004A6304">
        <w:rPr>
          <w:rFonts w:ascii="Arial" w:eastAsia="Times New Roman" w:hAnsi="Arial" w:cs="Arial"/>
          <w:lang w:eastAsia="en-GB"/>
        </w:rPr>
        <w:t>I am falling and I can’t get off</w:t>
      </w:r>
    </w:p>
    <w:p w:rsidR="004E0F3B" w:rsidRPr="004A6304" w:rsidRDefault="004E0F3B" w:rsidP="004A6304">
      <w:pPr>
        <w:shd w:val="clear" w:color="auto" w:fill="FFFFFF"/>
        <w:spacing w:after="0" w:line="240" w:lineRule="auto"/>
        <w:outlineLvl w:val="2"/>
        <w:rPr>
          <w:rFonts w:ascii="Arial" w:eastAsia="Times New Roman" w:hAnsi="Arial" w:cs="Arial"/>
          <w:lang w:eastAsia="en-GB"/>
        </w:rPr>
      </w:pPr>
      <w:r w:rsidRPr="004A6304">
        <w:rPr>
          <w:rFonts w:ascii="Arial" w:eastAsia="Times New Roman" w:hAnsi="Arial" w:cs="Arial"/>
          <w:lang w:eastAsia="en-GB"/>
        </w:rPr>
        <w:t>I am sliding into eternity</w:t>
      </w:r>
    </w:p>
    <w:p w:rsidR="004E0F3B" w:rsidRPr="004A6304" w:rsidRDefault="004E0F3B" w:rsidP="004A6304">
      <w:pPr>
        <w:shd w:val="clear" w:color="auto" w:fill="FFFFFF"/>
        <w:spacing w:after="0" w:line="240" w:lineRule="auto"/>
        <w:outlineLvl w:val="2"/>
        <w:rPr>
          <w:rFonts w:ascii="Arial" w:eastAsia="Times New Roman" w:hAnsi="Arial" w:cs="Arial"/>
          <w:lang w:eastAsia="en-GB"/>
        </w:rPr>
      </w:pPr>
      <w:r w:rsidRPr="004A6304">
        <w:rPr>
          <w:rFonts w:ascii="Arial" w:eastAsia="Times New Roman" w:hAnsi="Arial" w:cs="Arial"/>
          <w:lang w:eastAsia="en-GB"/>
        </w:rPr>
        <w:lastRenderedPageBreak/>
        <w:t>But I can let go of the sides</w:t>
      </w:r>
    </w:p>
    <w:p w:rsidR="004E0F3B" w:rsidRPr="004A6304" w:rsidRDefault="004E0F3B" w:rsidP="004A6304">
      <w:pPr>
        <w:shd w:val="clear" w:color="auto" w:fill="FFFFFF"/>
        <w:spacing w:after="0" w:line="240" w:lineRule="auto"/>
        <w:outlineLvl w:val="2"/>
        <w:rPr>
          <w:rFonts w:ascii="Arial" w:eastAsia="Times New Roman" w:hAnsi="Arial" w:cs="Arial"/>
          <w:lang w:eastAsia="en-GB"/>
        </w:rPr>
      </w:pPr>
      <w:r w:rsidRPr="004A6304">
        <w:rPr>
          <w:rFonts w:ascii="Arial" w:eastAsia="Times New Roman" w:hAnsi="Arial" w:cs="Arial"/>
          <w:lang w:eastAsia="en-GB"/>
        </w:rPr>
        <w:t>And I can lift up my face</w:t>
      </w:r>
    </w:p>
    <w:p w:rsidR="004E0F3B" w:rsidRPr="004A6304" w:rsidRDefault="004E0F3B" w:rsidP="004A6304">
      <w:pPr>
        <w:shd w:val="clear" w:color="auto" w:fill="FFFFFF"/>
        <w:spacing w:after="0" w:line="240" w:lineRule="auto"/>
        <w:outlineLvl w:val="2"/>
        <w:rPr>
          <w:rFonts w:ascii="Arial" w:eastAsia="Times New Roman" w:hAnsi="Arial" w:cs="Arial"/>
          <w:lang w:eastAsia="en-GB"/>
        </w:rPr>
      </w:pPr>
      <w:r w:rsidRPr="004A6304">
        <w:rPr>
          <w:rFonts w:ascii="Arial" w:eastAsia="Times New Roman" w:hAnsi="Arial" w:cs="Arial"/>
          <w:lang w:eastAsia="en-GB"/>
        </w:rPr>
        <w:t>To feel the sun’s caress</w:t>
      </w:r>
    </w:p>
    <w:p w:rsidR="004E0F3B" w:rsidRPr="004A6304" w:rsidRDefault="004E0F3B" w:rsidP="004A6304">
      <w:pPr>
        <w:shd w:val="clear" w:color="auto" w:fill="FFFFFF"/>
        <w:spacing w:after="0" w:line="240" w:lineRule="auto"/>
        <w:outlineLvl w:val="2"/>
        <w:rPr>
          <w:rFonts w:ascii="Arial" w:eastAsia="Times New Roman" w:hAnsi="Arial" w:cs="Arial"/>
          <w:lang w:eastAsia="en-GB"/>
        </w:rPr>
      </w:pPr>
      <w:r w:rsidRPr="004A6304">
        <w:rPr>
          <w:rFonts w:ascii="Arial" w:eastAsia="Times New Roman" w:hAnsi="Arial" w:cs="Arial"/>
          <w:lang w:eastAsia="en-GB"/>
        </w:rPr>
        <w:t>The wind in my hair</w:t>
      </w:r>
    </w:p>
    <w:p w:rsidR="004E0F3B" w:rsidRPr="004A6304" w:rsidRDefault="00E66297" w:rsidP="004A6304">
      <w:pPr>
        <w:shd w:val="clear" w:color="auto" w:fill="FFFFFF"/>
        <w:spacing w:after="0" w:line="240" w:lineRule="auto"/>
        <w:outlineLvl w:val="2"/>
        <w:rPr>
          <w:rFonts w:ascii="Arial" w:eastAsia="Times New Roman" w:hAnsi="Arial" w:cs="Arial"/>
          <w:lang w:eastAsia="en-GB"/>
        </w:rPr>
      </w:pPr>
      <w:r w:rsidRPr="004A6304">
        <w:rPr>
          <w:rFonts w:ascii="Arial" w:eastAsia="Times New Roman" w:hAnsi="Arial" w:cs="Arial"/>
          <w:lang w:eastAsia="en-GB"/>
        </w:rPr>
        <w:t>And as I go</w:t>
      </w:r>
    </w:p>
    <w:p w:rsidR="00E66297" w:rsidRPr="004A6304" w:rsidRDefault="00E66297" w:rsidP="004A6304">
      <w:pPr>
        <w:shd w:val="clear" w:color="auto" w:fill="FFFFFF"/>
        <w:spacing w:after="0" w:line="240" w:lineRule="auto"/>
        <w:outlineLvl w:val="2"/>
        <w:rPr>
          <w:rFonts w:ascii="Arial" w:eastAsia="Times New Roman" w:hAnsi="Arial" w:cs="Arial"/>
          <w:lang w:eastAsia="en-GB"/>
        </w:rPr>
      </w:pPr>
      <w:r w:rsidRPr="004A6304">
        <w:rPr>
          <w:rFonts w:ascii="Arial" w:eastAsia="Times New Roman" w:hAnsi="Arial" w:cs="Arial"/>
          <w:lang w:eastAsia="en-GB"/>
        </w:rPr>
        <w:t>Scatter the fresh spring flowers</w:t>
      </w:r>
    </w:p>
    <w:p w:rsidR="00E66297" w:rsidRPr="004A6304" w:rsidRDefault="00E66297" w:rsidP="004A6304">
      <w:pPr>
        <w:shd w:val="clear" w:color="auto" w:fill="FFFFFF"/>
        <w:spacing w:after="0" w:line="240" w:lineRule="auto"/>
        <w:outlineLvl w:val="2"/>
        <w:rPr>
          <w:rFonts w:ascii="Arial" w:eastAsia="Times New Roman" w:hAnsi="Arial" w:cs="Arial"/>
          <w:lang w:eastAsia="en-GB"/>
        </w:rPr>
      </w:pPr>
      <w:r w:rsidRPr="004A6304">
        <w:rPr>
          <w:rFonts w:ascii="Arial" w:eastAsia="Times New Roman" w:hAnsi="Arial" w:cs="Arial"/>
          <w:lang w:eastAsia="en-GB"/>
        </w:rPr>
        <w:t>From my lap</w:t>
      </w:r>
    </w:p>
    <w:p w:rsidR="00E66297" w:rsidRPr="004A6304" w:rsidRDefault="00E66297" w:rsidP="004A6304">
      <w:pPr>
        <w:shd w:val="clear" w:color="auto" w:fill="FFFFFF"/>
        <w:spacing w:after="0" w:line="240" w:lineRule="auto"/>
        <w:outlineLvl w:val="2"/>
        <w:rPr>
          <w:rFonts w:ascii="Arial" w:eastAsia="Times New Roman" w:hAnsi="Arial" w:cs="Arial"/>
          <w:lang w:eastAsia="en-GB"/>
        </w:rPr>
      </w:pPr>
      <w:r w:rsidRPr="004A6304">
        <w:rPr>
          <w:rFonts w:ascii="Arial" w:eastAsia="Times New Roman" w:hAnsi="Arial" w:cs="Arial"/>
          <w:lang w:eastAsia="en-GB"/>
        </w:rPr>
        <w:t>To those who care to stop</w:t>
      </w:r>
    </w:p>
    <w:p w:rsidR="00E66297" w:rsidRPr="004A6304" w:rsidRDefault="00E66297" w:rsidP="004A6304">
      <w:pPr>
        <w:shd w:val="clear" w:color="auto" w:fill="FFFFFF"/>
        <w:spacing w:after="0" w:line="240" w:lineRule="auto"/>
        <w:outlineLvl w:val="2"/>
        <w:rPr>
          <w:rFonts w:ascii="Arial" w:eastAsia="Times New Roman" w:hAnsi="Arial" w:cs="Arial"/>
          <w:lang w:eastAsia="en-GB"/>
        </w:rPr>
      </w:pPr>
      <w:r w:rsidRPr="004A6304">
        <w:rPr>
          <w:rFonts w:ascii="Arial" w:eastAsia="Times New Roman" w:hAnsi="Arial" w:cs="Arial"/>
          <w:lang w:eastAsia="en-GB"/>
        </w:rPr>
        <w:t>And watch</w:t>
      </w:r>
    </w:p>
    <w:p w:rsidR="00E66297" w:rsidRPr="004A6304" w:rsidRDefault="00E66297" w:rsidP="004A6304">
      <w:pPr>
        <w:shd w:val="clear" w:color="auto" w:fill="FFFFFF"/>
        <w:spacing w:after="0" w:line="240" w:lineRule="auto"/>
        <w:outlineLvl w:val="2"/>
        <w:rPr>
          <w:rFonts w:ascii="Arial" w:eastAsia="Times New Roman" w:hAnsi="Arial" w:cs="Arial"/>
          <w:lang w:eastAsia="en-GB"/>
        </w:rPr>
      </w:pPr>
      <w:r w:rsidRPr="004A6304">
        <w:rPr>
          <w:rFonts w:ascii="Arial" w:eastAsia="Times New Roman" w:hAnsi="Arial" w:cs="Arial"/>
          <w:lang w:eastAsia="en-GB"/>
        </w:rPr>
        <w:t>And enjoy the fun.</w:t>
      </w:r>
    </w:p>
    <w:p w:rsidR="00E66297" w:rsidRPr="004A6304" w:rsidRDefault="004A6304" w:rsidP="004A6304">
      <w:pPr>
        <w:shd w:val="clear" w:color="auto" w:fill="FFFFFF"/>
        <w:spacing w:before="300" w:after="150" w:line="240" w:lineRule="auto"/>
        <w:outlineLvl w:val="2"/>
        <w:rPr>
          <w:rFonts w:ascii="Arial" w:eastAsia="Times New Roman" w:hAnsi="Arial" w:cs="Arial"/>
          <w:lang w:eastAsia="en-GB"/>
        </w:rPr>
      </w:pPr>
      <w:r>
        <w:rPr>
          <w:rFonts w:ascii="Arial" w:eastAsia="Times New Roman" w:hAnsi="Arial" w:cs="Arial"/>
          <w:lang w:eastAsia="en-GB"/>
        </w:rPr>
        <w:t>H</w:t>
      </w:r>
      <w:r w:rsidR="00E66297" w:rsidRPr="004A6304">
        <w:rPr>
          <w:rFonts w:ascii="Arial" w:eastAsia="Times New Roman" w:hAnsi="Arial" w:cs="Arial"/>
          <w:lang w:eastAsia="en-GB"/>
        </w:rPr>
        <w:t>e</w:t>
      </w:r>
      <w:r>
        <w:rPr>
          <w:rFonts w:ascii="Arial" w:eastAsia="Times New Roman" w:hAnsi="Arial" w:cs="Arial"/>
          <w:lang w:eastAsia="en-GB"/>
        </w:rPr>
        <w:t>r</w:t>
      </w:r>
      <w:r w:rsidR="00E66297" w:rsidRPr="004A6304">
        <w:rPr>
          <w:rFonts w:ascii="Arial" w:eastAsia="Times New Roman" w:hAnsi="Arial" w:cs="Arial"/>
          <w:lang w:eastAsia="en-GB"/>
        </w:rPr>
        <w:t xml:space="preserve"> words are courageous but there is n</w:t>
      </w:r>
      <w:r w:rsidR="00145C00" w:rsidRPr="004A6304">
        <w:rPr>
          <w:rFonts w:ascii="Arial" w:eastAsia="Times New Roman" w:hAnsi="Arial" w:cs="Arial"/>
          <w:lang w:eastAsia="en-GB"/>
        </w:rPr>
        <w:t>o</w:t>
      </w:r>
      <w:r w:rsidR="00E66297" w:rsidRPr="004A6304">
        <w:rPr>
          <w:rFonts w:ascii="Arial" w:eastAsia="Times New Roman" w:hAnsi="Arial" w:cs="Arial"/>
          <w:lang w:eastAsia="en-GB"/>
        </w:rPr>
        <w:t xml:space="preserve"> denying the depth of suffering.</w:t>
      </w:r>
    </w:p>
    <w:p w:rsidR="00E7004B" w:rsidRPr="004A6304" w:rsidRDefault="00E66297"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Some</w:t>
      </w:r>
      <w:r w:rsidR="00145C00" w:rsidRPr="004A6304">
        <w:rPr>
          <w:rFonts w:ascii="Arial" w:eastAsia="Times New Roman" w:hAnsi="Arial" w:cs="Arial"/>
          <w:lang w:eastAsia="en-GB"/>
        </w:rPr>
        <w:t xml:space="preserve">how in consenting to bear </w:t>
      </w:r>
      <w:r w:rsidRPr="004A6304">
        <w:rPr>
          <w:rFonts w:ascii="Arial" w:eastAsia="Times New Roman" w:hAnsi="Arial" w:cs="Arial"/>
          <w:lang w:eastAsia="en-GB"/>
        </w:rPr>
        <w:t>t</w:t>
      </w:r>
      <w:r w:rsidR="00145C00" w:rsidRPr="004A6304">
        <w:rPr>
          <w:rFonts w:ascii="Arial" w:eastAsia="Times New Roman" w:hAnsi="Arial" w:cs="Arial"/>
          <w:lang w:eastAsia="en-GB"/>
        </w:rPr>
        <w:t>he suffering she finds</w:t>
      </w:r>
      <w:r w:rsidRPr="004A6304">
        <w:rPr>
          <w:rFonts w:ascii="Arial" w:eastAsia="Times New Roman" w:hAnsi="Arial" w:cs="Arial"/>
          <w:lang w:eastAsia="en-GB"/>
        </w:rPr>
        <w:t xml:space="preserve"> the possibility of reaching beyond to find greater freedom. </w:t>
      </w:r>
      <w:r w:rsidR="004A6304">
        <w:rPr>
          <w:rFonts w:ascii="Arial" w:eastAsia="Times New Roman" w:hAnsi="Arial" w:cs="Arial"/>
          <w:lang w:eastAsia="en-GB"/>
        </w:rPr>
        <w:t xml:space="preserve"> </w:t>
      </w:r>
      <w:r w:rsidR="00100DEC" w:rsidRPr="004A6304">
        <w:rPr>
          <w:rFonts w:ascii="Arial" w:eastAsia="Times New Roman" w:hAnsi="Arial" w:cs="Arial"/>
          <w:lang w:eastAsia="en-GB"/>
        </w:rPr>
        <w:t>And I think this is perhaps similar to us, who engage</w:t>
      </w:r>
      <w:r w:rsidR="00E7004B" w:rsidRPr="004A6304">
        <w:rPr>
          <w:rFonts w:ascii="Arial" w:eastAsia="Times New Roman" w:hAnsi="Arial" w:cs="Arial"/>
          <w:lang w:eastAsia="en-GB"/>
        </w:rPr>
        <w:t xml:space="preserve"> with grie</w:t>
      </w:r>
      <w:r w:rsidR="00100DEC" w:rsidRPr="004A6304">
        <w:rPr>
          <w:rFonts w:ascii="Arial" w:eastAsia="Times New Roman" w:hAnsi="Arial" w:cs="Arial"/>
          <w:lang w:eastAsia="en-GB"/>
        </w:rPr>
        <w:t>f. Part of finding greater freedom is to consent to bear the suffering.</w:t>
      </w:r>
    </w:p>
    <w:p w:rsidR="00100DEC" w:rsidRPr="004A6304" w:rsidRDefault="00100DEC"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So how can we do so?</w:t>
      </w:r>
      <w:bookmarkStart w:id="0" w:name="_GoBack"/>
      <w:bookmarkEnd w:id="0"/>
    </w:p>
    <w:p w:rsidR="00B248DF" w:rsidRPr="004A6304" w:rsidRDefault="00B248DF" w:rsidP="004A6304">
      <w:pPr>
        <w:shd w:val="clear" w:color="auto" w:fill="FFFFFF"/>
        <w:spacing w:before="300" w:after="150" w:line="240" w:lineRule="auto"/>
        <w:outlineLvl w:val="2"/>
        <w:rPr>
          <w:rFonts w:ascii="Arial" w:eastAsia="Times New Roman" w:hAnsi="Arial" w:cs="Arial"/>
          <w:lang w:eastAsia="en-GB"/>
        </w:rPr>
      </w:pPr>
      <w:proofErr w:type="spellStart"/>
      <w:r w:rsidRPr="004A6304">
        <w:rPr>
          <w:rFonts w:ascii="Arial" w:eastAsia="Times New Roman" w:hAnsi="Arial" w:cs="Arial"/>
          <w:lang w:eastAsia="en-GB"/>
        </w:rPr>
        <w:t>Kubler</w:t>
      </w:r>
      <w:proofErr w:type="spellEnd"/>
      <w:r w:rsidRPr="004A6304">
        <w:rPr>
          <w:rFonts w:ascii="Arial" w:eastAsia="Times New Roman" w:hAnsi="Arial" w:cs="Arial"/>
          <w:lang w:eastAsia="en-GB"/>
        </w:rPr>
        <w:t xml:space="preserve"> Ross speaks of stages of grief, as someone who worked alongside the dying and one of the first people to research the spirituality of dying in the hospice movement. She speaks of the processes that people may go through when they hear of their own death - denial, anger, bargaining, depression and acceptance. The Naming of these emotions has also been helpful for those who themselves are grieving. </w:t>
      </w:r>
      <w:r w:rsidR="00276D8F" w:rsidRPr="004A6304">
        <w:rPr>
          <w:rFonts w:ascii="Arial" w:eastAsia="Times New Roman" w:hAnsi="Arial" w:cs="Arial"/>
          <w:lang w:eastAsia="en-GB"/>
        </w:rPr>
        <w:t>The processing of these emotions can also bring acceptance of the suffering.</w:t>
      </w:r>
    </w:p>
    <w:p w:rsidR="004A6304" w:rsidRDefault="00B248DF"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 xml:space="preserve">Ivan Mann, puts is differently, </w:t>
      </w:r>
      <w:r w:rsidR="00145C00" w:rsidRPr="004A6304">
        <w:rPr>
          <w:rFonts w:ascii="Arial" w:eastAsia="Times New Roman" w:hAnsi="Arial" w:cs="Arial"/>
          <w:lang w:eastAsia="en-GB"/>
        </w:rPr>
        <w:t>He talks of giving voice to the suffering</w:t>
      </w:r>
      <w:r w:rsidRPr="004A6304">
        <w:rPr>
          <w:rFonts w:ascii="Arial" w:eastAsia="Times New Roman" w:hAnsi="Arial" w:cs="Arial"/>
          <w:lang w:eastAsia="en-GB"/>
        </w:rPr>
        <w:t xml:space="preserve"> through the telling of story- </w:t>
      </w:r>
    </w:p>
    <w:p w:rsidR="00BD2BBB" w:rsidRPr="004A6304" w:rsidRDefault="004A6304" w:rsidP="004A6304">
      <w:pPr>
        <w:shd w:val="clear" w:color="auto" w:fill="FFFFFF"/>
        <w:spacing w:before="300" w:after="150" w:line="240" w:lineRule="auto"/>
        <w:outlineLvl w:val="2"/>
        <w:rPr>
          <w:rFonts w:ascii="Arial" w:eastAsia="Times New Roman" w:hAnsi="Arial" w:cs="Arial"/>
          <w:lang w:eastAsia="en-GB"/>
        </w:rPr>
      </w:pPr>
      <w:proofErr w:type="gramStart"/>
      <w:r>
        <w:rPr>
          <w:rFonts w:ascii="Arial" w:eastAsia="Times New Roman" w:hAnsi="Arial" w:cs="Arial"/>
          <w:b/>
          <w:u w:val="single"/>
          <w:lang w:eastAsia="en-GB"/>
        </w:rPr>
        <w:t>1.</w:t>
      </w:r>
      <w:r w:rsidR="00BD2BBB" w:rsidRPr="004A6304">
        <w:rPr>
          <w:rFonts w:ascii="Arial" w:eastAsia="Times New Roman" w:hAnsi="Arial" w:cs="Arial"/>
          <w:b/>
          <w:u w:val="single"/>
          <w:lang w:eastAsia="en-GB"/>
        </w:rPr>
        <w:t>Telling</w:t>
      </w:r>
      <w:proofErr w:type="gramEnd"/>
      <w:r w:rsidR="00BD2BBB" w:rsidRPr="004A6304">
        <w:rPr>
          <w:rFonts w:ascii="Arial" w:eastAsia="Times New Roman" w:hAnsi="Arial" w:cs="Arial"/>
          <w:b/>
          <w:u w:val="single"/>
          <w:lang w:eastAsia="en-GB"/>
        </w:rPr>
        <w:t xml:space="preserve"> the story</w:t>
      </w:r>
      <w:r w:rsidR="00BD2BBB" w:rsidRPr="004A6304">
        <w:rPr>
          <w:rFonts w:ascii="Arial" w:eastAsia="Times New Roman" w:hAnsi="Arial" w:cs="Arial"/>
          <w:lang w:eastAsia="en-GB"/>
        </w:rPr>
        <w:t xml:space="preserve"> of grief allows us to acknowledge the reality and carry our suffering. Expressing our story in safe places helps us to live with the pain we cannot change. If we feel that the facts and feelings have been listened too well then it enables us to grieve well.</w:t>
      </w:r>
    </w:p>
    <w:p w:rsidR="00B248DF" w:rsidRPr="004A6304" w:rsidRDefault="000550B0"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W</w:t>
      </w:r>
      <w:r w:rsidR="00B248DF" w:rsidRPr="004A6304">
        <w:rPr>
          <w:rFonts w:ascii="Arial" w:eastAsia="Times New Roman" w:hAnsi="Arial" w:cs="Arial"/>
          <w:lang w:eastAsia="en-GB"/>
        </w:rPr>
        <w:t xml:space="preserve">e see </w:t>
      </w:r>
      <w:r w:rsidR="00DE6BC1" w:rsidRPr="004A6304">
        <w:rPr>
          <w:rFonts w:ascii="Arial" w:eastAsia="Times New Roman" w:hAnsi="Arial" w:cs="Arial"/>
          <w:lang w:eastAsia="en-GB"/>
        </w:rPr>
        <w:t>s</w:t>
      </w:r>
      <w:r w:rsidR="00B248DF" w:rsidRPr="004A6304">
        <w:rPr>
          <w:rFonts w:ascii="Arial" w:eastAsia="Times New Roman" w:hAnsi="Arial" w:cs="Arial"/>
          <w:lang w:eastAsia="en-GB"/>
        </w:rPr>
        <w:t>t</w:t>
      </w:r>
      <w:r w:rsidR="00DE6BC1" w:rsidRPr="004A6304">
        <w:rPr>
          <w:rFonts w:ascii="Arial" w:eastAsia="Times New Roman" w:hAnsi="Arial" w:cs="Arial"/>
          <w:lang w:eastAsia="en-GB"/>
        </w:rPr>
        <w:t>ories of grief told and retold</w:t>
      </w:r>
      <w:r w:rsidR="00B248DF" w:rsidRPr="004A6304">
        <w:rPr>
          <w:rFonts w:ascii="Arial" w:eastAsia="Times New Roman" w:hAnsi="Arial" w:cs="Arial"/>
          <w:lang w:eastAsia="en-GB"/>
        </w:rPr>
        <w:t xml:space="preserve"> in the Bible- we know of the grief of the Israelites slavery, told in the book of Exodus and in the </w:t>
      </w:r>
      <w:r w:rsidR="00BD2BBB" w:rsidRPr="004A6304">
        <w:rPr>
          <w:rFonts w:ascii="Arial" w:eastAsia="Times New Roman" w:hAnsi="Arial" w:cs="Arial"/>
          <w:lang w:eastAsia="en-GB"/>
        </w:rPr>
        <w:t>Psalms and L</w:t>
      </w:r>
      <w:r w:rsidR="00B248DF" w:rsidRPr="004A6304">
        <w:rPr>
          <w:rFonts w:ascii="Arial" w:eastAsia="Times New Roman" w:hAnsi="Arial" w:cs="Arial"/>
          <w:lang w:eastAsia="en-GB"/>
        </w:rPr>
        <w:t>amentations.</w:t>
      </w:r>
      <w:r w:rsidR="00BD2BBB" w:rsidRPr="004A6304">
        <w:rPr>
          <w:rFonts w:ascii="Arial" w:eastAsia="Times New Roman" w:hAnsi="Arial" w:cs="Arial"/>
          <w:lang w:eastAsia="en-GB"/>
        </w:rPr>
        <w:t xml:space="preserve"> </w:t>
      </w:r>
    </w:p>
    <w:p w:rsidR="00B248DF" w:rsidRPr="004A6304" w:rsidRDefault="00B248DF"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i/>
          <w:lang w:eastAsia="en-GB"/>
        </w:rPr>
        <w:lastRenderedPageBreak/>
        <w:t>By the Rivers of Babylon we sat down and wept</w:t>
      </w:r>
      <w:r w:rsidRPr="004A6304">
        <w:rPr>
          <w:rFonts w:ascii="Arial" w:eastAsia="Times New Roman" w:hAnsi="Arial" w:cs="Arial"/>
          <w:lang w:eastAsia="en-GB"/>
        </w:rPr>
        <w:t>.</w:t>
      </w:r>
    </w:p>
    <w:p w:rsidR="004B57F0" w:rsidRPr="004A6304" w:rsidRDefault="004B57F0"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i/>
          <w:lang w:eastAsia="en-GB"/>
        </w:rPr>
        <w:t>I am poured out like water</w:t>
      </w:r>
      <w:r w:rsidR="004A6304" w:rsidRPr="004A6304">
        <w:rPr>
          <w:rFonts w:ascii="Arial" w:eastAsia="Times New Roman" w:hAnsi="Arial" w:cs="Arial"/>
          <w:i/>
          <w:lang w:eastAsia="en-GB"/>
        </w:rPr>
        <w:t xml:space="preserve">- </w:t>
      </w:r>
      <w:r w:rsidRPr="004A6304">
        <w:rPr>
          <w:rFonts w:ascii="Arial" w:eastAsia="Times New Roman" w:hAnsi="Arial" w:cs="Arial"/>
          <w:i/>
          <w:lang w:eastAsia="en-GB"/>
        </w:rPr>
        <w:t xml:space="preserve">My tongue sticks to the roof of my </w:t>
      </w:r>
      <w:proofErr w:type="gramStart"/>
      <w:r w:rsidRPr="004A6304">
        <w:rPr>
          <w:rFonts w:ascii="Arial" w:eastAsia="Times New Roman" w:hAnsi="Arial" w:cs="Arial"/>
          <w:i/>
          <w:lang w:eastAsia="en-GB"/>
        </w:rPr>
        <w:t>mouth</w:t>
      </w:r>
      <w:r w:rsidR="007026FF" w:rsidRPr="004A6304">
        <w:rPr>
          <w:rFonts w:ascii="Arial" w:eastAsia="Times New Roman" w:hAnsi="Arial" w:cs="Arial"/>
          <w:lang w:eastAsia="en-GB"/>
        </w:rPr>
        <w:t xml:space="preserve">  Psalm</w:t>
      </w:r>
      <w:proofErr w:type="gramEnd"/>
      <w:r w:rsidR="007026FF" w:rsidRPr="004A6304">
        <w:rPr>
          <w:rFonts w:ascii="Arial" w:eastAsia="Times New Roman" w:hAnsi="Arial" w:cs="Arial"/>
          <w:lang w:eastAsia="en-GB"/>
        </w:rPr>
        <w:t xml:space="preserve"> 22</w:t>
      </w:r>
    </w:p>
    <w:p w:rsidR="00DE6BC1" w:rsidRPr="004A6304" w:rsidRDefault="000550B0"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 xml:space="preserve">We know of the grief of </w:t>
      </w:r>
      <w:r w:rsidR="00DE6BC1" w:rsidRPr="004A6304">
        <w:rPr>
          <w:rFonts w:ascii="Arial" w:eastAsia="Times New Roman" w:hAnsi="Arial" w:cs="Arial"/>
          <w:lang w:eastAsia="en-GB"/>
        </w:rPr>
        <w:t>Mary and Martha and the women gathered around the cross.</w:t>
      </w:r>
    </w:p>
    <w:p w:rsidR="00BD2BBB" w:rsidRPr="004A6304" w:rsidRDefault="000550B0"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Walter</w:t>
      </w:r>
      <w:r w:rsidR="004B57F0" w:rsidRPr="004A6304">
        <w:rPr>
          <w:rFonts w:ascii="Arial" w:eastAsia="Times New Roman" w:hAnsi="Arial" w:cs="Arial"/>
          <w:lang w:eastAsia="en-GB"/>
        </w:rPr>
        <w:t xml:space="preserve"> </w:t>
      </w:r>
      <w:proofErr w:type="spellStart"/>
      <w:r w:rsidR="004B57F0" w:rsidRPr="004A6304">
        <w:rPr>
          <w:rFonts w:ascii="Arial" w:eastAsia="Times New Roman" w:hAnsi="Arial" w:cs="Arial"/>
          <w:lang w:eastAsia="en-GB"/>
        </w:rPr>
        <w:t>Brugeman</w:t>
      </w:r>
      <w:proofErr w:type="spellEnd"/>
      <w:r w:rsidR="004B57F0" w:rsidRPr="004A6304">
        <w:rPr>
          <w:rFonts w:ascii="Arial" w:eastAsia="Times New Roman" w:hAnsi="Arial" w:cs="Arial"/>
          <w:lang w:eastAsia="en-GB"/>
        </w:rPr>
        <w:t xml:space="preserve"> </w:t>
      </w:r>
      <w:r w:rsidR="00BD2BBB" w:rsidRPr="004A6304">
        <w:rPr>
          <w:rFonts w:ascii="Arial" w:eastAsia="Times New Roman" w:hAnsi="Arial" w:cs="Arial"/>
          <w:lang w:eastAsia="en-GB"/>
        </w:rPr>
        <w:t xml:space="preserve">suggests that </w:t>
      </w:r>
      <w:r w:rsidR="004B57F0" w:rsidRPr="004A6304">
        <w:rPr>
          <w:rFonts w:ascii="Arial" w:eastAsia="Times New Roman" w:hAnsi="Arial" w:cs="Arial"/>
          <w:lang w:eastAsia="en-GB"/>
        </w:rPr>
        <w:t xml:space="preserve">Jesus deals with many </w:t>
      </w:r>
      <w:r w:rsidR="00BD2BBB" w:rsidRPr="004A6304">
        <w:rPr>
          <w:rFonts w:ascii="Arial" w:eastAsia="Times New Roman" w:hAnsi="Arial" w:cs="Arial"/>
          <w:lang w:eastAsia="en-GB"/>
        </w:rPr>
        <w:t xml:space="preserve">laments, which he names </w:t>
      </w:r>
      <w:r w:rsidR="007026FF" w:rsidRPr="004A6304">
        <w:rPr>
          <w:rFonts w:ascii="Arial" w:eastAsia="Times New Roman" w:hAnsi="Arial" w:cs="Arial"/>
          <w:lang w:eastAsia="en-GB"/>
        </w:rPr>
        <w:t xml:space="preserve">as people’s </w:t>
      </w:r>
      <w:r w:rsidR="004B57F0" w:rsidRPr="004A6304">
        <w:rPr>
          <w:rFonts w:ascii="Arial" w:eastAsia="Times New Roman" w:hAnsi="Arial" w:cs="Arial"/>
          <w:lang w:eastAsia="en-GB"/>
        </w:rPr>
        <w:t>disorientations</w:t>
      </w:r>
      <w:r w:rsidR="007026FF" w:rsidRPr="004A6304">
        <w:rPr>
          <w:rFonts w:ascii="Arial" w:eastAsia="Times New Roman" w:hAnsi="Arial" w:cs="Arial"/>
          <w:lang w:eastAsia="en-GB"/>
        </w:rPr>
        <w:t>- the disorientations</w:t>
      </w:r>
      <w:r w:rsidR="004B57F0" w:rsidRPr="004A6304">
        <w:rPr>
          <w:rFonts w:ascii="Arial" w:eastAsia="Times New Roman" w:hAnsi="Arial" w:cs="Arial"/>
          <w:lang w:eastAsia="en-GB"/>
        </w:rPr>
        <w:t xml:space="preserve"> of bl</w:t>
      </w:r>
      <w:r w:rsidR="004A6304">
        <w:rPr>
          <w:rFonts w:ascii="Arial" w:eastAsia="Times New Roman" w:hAnsi="Arial" w:cs="Arial"/>
          <w:lang w:eastAsia="en-GB"/>
        </w:rPr>
        <w:t>ind</w:t>
      </w:r>
      <w:r w:rsidR="007026FF" w:rsidRPr="004A6304">
        <w:rPr>
          <w:rFonts w:ascii="Arial" w:eastAsia="Times New Roman" w:hAnsi="Arial" w:cs="Arial"/>
          <w:lang w:eastAsia="en-GB"/>
        </w:rPr>
        <w:t xml:space="preserve">, lame, poor, lepers, Lazarus and </w:t>
      </w:r>
      <w:proofErr w:type="spellStart"/>
      <w:r w:rsidR="007026FF" w:rsidRPr="004A6304">
        <w:rPr>
          <w:rFonts w:ascii="Arial" w:eastAsia="Times New Roman" w:hAnsi="Arial" w:cs="Arial"/>
          <w:lang w:eastAsia="en-GB"/>
        </w:rPr>
        <w:t>Ja</w:t>
      </w:r>
      <w:r w:rsidR="004B57F0" w:rsidRPr="004A6304">
        <w:rPr>
          <w:rFonts w:ascii="Arial" w:eastAsia="Times New Roman" w:hAnsi="Arial" w:cs="Arial"/>
          <w:lang w:eastAsia="en-GB"/>
        </w:rPr>
        <w:t>i</w:t>
      </w:r>
      <w:r w:rsidR="007026FF" w:rsidRPr="004A6304">
        <w:rPr>
          <w:rFonts w:ascii="Arial" w:eastAsia="Times New Roman" w:hAnsi="Arial" w:cs="Arial"/>
          <w:lang w:eastAsia="en-GB"/>
        </w:rPr>
        <w:t>r</w:t>
      </w:r>
      <w:r w:rsidR="004A6304">
        <w:rPr>
          <w:rFonts w:ascii="Arial" w:eastAsia="Times New Roman" w:hAnsi="Arial" w:cs="Arial"/>
          <w:lang w:eastAsia="en-GB"/>
        </w:rPr>
        <w:t>us</w:t>
      </w:r>
      <w:proofErr w:type="spellEnd"/>
      <w:r w:rsidR="004A6304">
        <w:rPr>
          <w:rFonts w:ascii="Arial" w:eastAsia="Times New Roman" w:hAnsi="Arial" w:cs="Arial"/>
          <w:lang w:eastAsia="en-GB"/>
        </w:rPr>
        <w:t xml:space="preserve"> daughter.</w:t>
      </w:r>
      <w:r w:rsidR="004B57F0" w:rsidRPr="004A6304">
        <w:rPr>
          <w:rFonts w:ascii="Arial" w:eastAsia="Times New Roman" w:hAnsi="Arial" w:cs="Arial"/>
          <w:lang w:eastAsia="en-GB"/>
        </w:rPr>
        <w:t xml:space="preserve"> </w:t>
      </w:r>
      <w:r w:rsidR="004A6304">
        <w:rPr>
          <w:rFonts w:ascii="Arial" w:eastAsia="Times New Roman" w:hAnsi="Arial" w:cs="Arial"/>
          <w:lang w:eastAsia="en-GB"/>
        </w:rPr>
        <w:t>I</w:t>
      </w:r>
      <w:r w:rsidR="004B57F0" w:rsidRPr="004A6304">
        <w:rPr>
          <w:rFonts w:ascii="Arial" w:eastAsia="Times New Roman" w:hAnsi="Arial" w:cs="Arial"/>
          <w:lang w:eastAsia="en-GB"/>
        </w:rPr>
        <w:t xml:space="preserve">n </w:t>
      </w:r>
      <w:r w:rsidR="00BD2BBB" w:rsidRPr="004A6304">
        <w:rPr>
          <w:rFonts w:ascii="Arial" w:eastAsia="Times New Roman" w:hAnsi="Arial" w:cs="Arial"/>
          <w:lang w:eastAsia="en-GB"/>
        </w:rPr>
        <w:t>all of the</w:t>
      </w:r>
      <w:r w:rsidR="004B57F0" w:rsidRPr="004A6304">
        <w:rPr>
          <w:rFonts w:ascii="Arial" w:eastAsia="Times New Roman" w:hAnsi="Arial" w:cs="Arial"/>
          <w:lang w:eastAsia="en-GB"/>
        </w:rPr>
        <w:t>se narratives</w:t>
      </w:r>
      <w:r w:rsidR="00BD2BBB" w:rsidRPr="004A6304">
        <w:rPr>
          <w:rFonts w:ascii="Arial" w:eastAsia="Times New Roman" w:hAnsi="Arial" w:cs="Arial"/>
          <w:lang w:eastAsia="en-GB"/>
        </w:rPr>
        <w:t xml:space="preserve"> </w:t>
      </w:r>
      <w:r w:rsidR="004B57F0" w:rsidRPr="004A6304">
        <w:rPr>
          <w:rFonts w:ascii="Arial" w:eastAsia="Times New Roman" w:hAnsi="Arial" w:cs="Arial"/>
          <w:lang w:eastAsia="en-GB"/>
        </w:rPr>
        <w:t>the needy person come</w:t>
      </w:r>
      <w:r w:rsidR="00BD2BBB" w:rsidRPr="004A6304">
        <w:rPr>
          <w:rFonts w:ascii="Arial" w:eastAsia="Times New Roman" w:hAnsi="Arial" w:cs="Arial"/>
          <w:lang w:eastAsia="en-GB"/>
        </w:rPr>
        <w:t>s to</w:t>
      </w:r>
      <w:r w:rsidR="004B57F0" w:rsidRPr="004A6304">
        <w:rPr>
          <w:rFonts w:ascii="Arial" w:eastAsia="Times New Roman" w:hAnsi="Arial" w:cs="Arial"/>
          <w:lang w:eastAsia="en-GB"/>
        </w:rPr>
        <w:t xml:space="preserve"> </w:t>
      </w:r>
      <w:r w:rsidR="001F2A27" w:rsidRPr="004A6304">
        <w:rPr>
          <w:rFonts w:ascii="Arial" w:eastAsia="Times New Roman" w:hAnsi="Arial" w:cs="Arial"/>
          <w:lang w:eastAsia="en-GB"/>
        </w:rPr>
        <w:t>Jesus</w:t>
      </w:r>
      <w:r w:rsidR="00BD2BBB" w:rsidRPr="004A6304">
        <w:rPr>
          <w:rFonts w:ascii="Arial" w:eastAsia="Times New Roman" w:hAnsi="Arial" w:cs="Arial"/>
          <w:lang w:eastAsia="en-GB"/>
        </w:rPr>
        <w:t xml:space="preserve"> – Jesus asks them what they want and they ask Jesus</w:t>
      </w:r>
      <w:r w:rsidR="004B57F0" w:rsidRPr="004A6304">
        <w:rPr>
          <w:rFonts w:ascii="Arial" w:eastAsia="Times New Roman" w:hAnsi="Arial" w:cs="Arial"/>
          <w:lang w:eastAsia="en-GB"/>
        </w:rPr>
        <w:t xml:space="preserve"> to come into their life or their house. </w:t>
      </w:r>
      <w:r w:rsidR="00BD2BBB" w:rsidRPr="004A6304">
        <w:rPr>
          <w:rFonts w:ascii="Arial" w:eastAsia="Times New Roman" w:hAnsi="Arial" w:cs="Arial"/>
          <w:lang w:eastAsia="en-GB"/>
        </w:rPr>
        <w:t>Jesus listens and engages in the stories of Gri</w:t>
      </w:r>
      <w:r w:rsidR="00BD2BBB" w:rsidRPr="004A6304">
        <w:rPr>
          <w:rFonts w:ascii="Arial" w:eastAsia="Times New Roman" w:hAnsi="Arial" w:cs="Arial"/>
          <w:lang w:eastAsia="en-GB"/>
        </w:rPr>
        <w:t>ef in so many people’s lives.</w:t>
      </w:r>
      <w:r w:rsidR="007026FF" w:rsidRPr="004A6304">
        <w:rPr>
          <w:rFonts w:ascii="Arial" w:eastAsia="Times New Roman" w:hAnsi="Arial" w:cs="Arial"/>
          <w:lang w:eastAsia="en-GB"/>
        </w:rPr>
        <w:t xml:space="preserve"> We have the hope then that God can hear our grief, as Jesus listened to the griefs of the world.</w:t>
      </w:r>
    </w:p>
    <w:p w:rsidR="00BD2BBB" w:rsidRPr="004A6304" w:rsidRDefault="00BD2BBB" w:rsidP="004A6304">
      <w:pPr>
        <w:pStyle w:val="NormalWeb"/>
        <w:shd w:val="clear" w:color="auto" w:fill="FFFFFF"/>
        <w:spacing w:before="0" w:beforeAutospacing="0" w:after="240" w:afterAutospacing="0"/>
        <w:rPr>
          <w:rFonts w:ascii="Arial" w:hAnsi="Arial" w:cs="Arial"/>
          <w:sz w:val="22"/>
          <w:szCs w:val="22"/>
        </w:rPr>
      </w:pPr>
      <w:r w:rsidRPr="004A6304">
        <w:rPr>
          <w:rFonts w:ascii="Arial" w:hAnsi="Arial" w:cs="Arial"/>
          <w:sz w:val="22"/>
          <w:szCs w:val="22"/>
        </w:rPr>
        <w:t xml:space="preserve">Telling the story of grief may not be in words, </w:t>
      </w:r>
      <w:r w:rsidR="004A6304">
        <w:rPr>
          <w:rFonts w:ascii="Arial" w:hAnsi="Arial" w:cs="Arial"/>
          <w:sz w:val="22"/>
          <w:szCs w:val="22"/>
        </w:rPr>
        <w:t>but in music or movement or art, or in writing a letter to God.</w:t>
      </w:r>
    </w:p>
    <w:p w:rsidR="003075C5" w:rsidRPr="004A6304" w:rsidRDefault="004A6304" w:rsidP="004A6304">
      <w:pPr>
        <w:shd w:val="clear" w:color="auto" w:fill="FFFFFF"/>
        <w:spacing w:before="300" w:after="150" w:line="240" w:lineRule="auto"/>
        <w:outlineLvl w:val="2"/>
        <w:rPr>
          <w:rFonts w:ascii="Arial" w:eastAsia="Times New Roman" w:hAnsi="Arial" w:cs="Arial"/>
          <w:b/>
          <w:u w:val="single"/>
          <w:lang w:eastAsia="en-GB"/>
        </w:rPr>
      </w:pPr>
      <w:r w:rsidRPr="004A6304">
        <w:rPr>
          <w:rFonts w:ascii="Arial" w:eastAsia="Times New Roman" w:hAnsi="Arial" w:cs="Arial"/>
          <w:b/>
          <w:u w:val="single"/>
          <w:lang w:eastAsia="en-GB"/>
        </w:rPr>
        <w:t xml:space="preserve">2. </w:t>
      </w:r>
      <w:r w:rsidR="00B9405F" w:rsidRPr="004A6304">
        <w:rPr>
          <w:rFonts w:ascii="Arial" w:eastAsia="Times New Roman" w:hAnsi="Arial" w:cs="Arial"/>
          <w:b/>
          <w:u w:val="single"/>
          <w:lang w:eastAsia="en-GB"/>
        </w:rPr>
        <w:t xml:space="preserve">Giving voice to the </w:t>
      </w:r>
      <w:r w:rsidR="007026FF" w:rsidRPr="004A6304">
        <w:rPr>
          <w:rFonts w:ascii="Arial" w:eastAsia="Times New Roman" w:hAnsi="Arial" w:cs="Arial"/>
          <w:b/>
          <w:u w:val="single"/>
          <w:lang w:eastAsia="en-GB"/>
        </w:rPr>
        <w:t xml:space="preserve">grief </w:t>
      </w:r>
      <w:r w:rsidR="00B9405F" w:rsidRPr="004A6304">
        <w:rPr>
          <w:rFonts w:ascii="Arial" w:eastAsia="Times New Roman" w:hAnsi="Arial" w:cs="Arial"/>
          <w:b/>
          <w:u w:val="single"/>
          <w:lang w:eastAsia="en-GB"/>
        </w:rPr>
        <w:t>may mean both s</w:t>
      </w:r>
      <w:r w:rsidR="003075C5" w:rsidRPr="004A6304">
        <w:rPr>
          <w:rFonts w:ascii="Arial" w:eastAsia="Times New Roman" w:hAnsi="Arial" w:cs="Arial"/>
          <w:b/>
          <w:u w:val="single"/>
          <w:lang w:eastAsia="en-GB"/>
        </w:rPr>
        <w:t>creaming and silence</w:t>
      </w:r>
      <w:r w:rsidR="007026FF" w:rsidRPr="004A6304">
        <w:rPr>
          <w:rFonts w:ascii="Arial" w:eastAsia="Times New Roman" w:hAnsi="Arial" w:cs="Arial"/>
          <w:b/>
          <w:u w:val="single"/>
          <w:lang w:eastAsia="en-GB"/>
        </w:rPr>
        <w:t>.</w:t>
      </w:r>
    </w:p>
    <w:p w:rsidR="003075C5" w:rsidRPr="004A6304" w:rsidRDefault="007026FF"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 xml:space="preserve"> </w:t>
      </w:r>
      <w:r w:rsidR="00DE6BC1" w:rsidRPr="004A6304">
        <w:rPr>
          <w:rFonts w:ascii="Arial" w:eastAsia="Times New Roman" w:hAnsi="Arial" w:cs="Arial"/>
          <w:lang w:eastAsia="en-GB"/>
        </w:rPr>
        <w:t>‘W</w:t>
      </w:r>
      <w:r w:rsidR="003075C5" w:rsidRPr="004A6304">
        <w:rPr>
          <w:rFonts w:ascii="Arial" w:eastAsia="Times New Roman" w:hAnsi="Arial" w:cs="Arial"/>
          <w:lang w:eastAsia="en-GB"/>
        </w:rPr>
        <w:t xml:space="preserve">hen my wife died I could feel the scream inside myself- searing pain that nailed me to the spot and rendered me silent to others but overwhelmed my </w:t>
      </w:r>
      <w:proofErr w:type="spellStart"/>
      <w:r w:rsidR="003075C5" w:rsidRPr="004A6304">
        <w:rPr>
          <w:rFonts w:ascii="Arial" w:eastAsia="Times New Roman" w:hAnsi="Arial" w:cs="Arial"/>
          <w:lang w:eastAsia="en-GB"/>
        </w:rPr>
        <w:t>senses</w:t>
      </w:r>
      <w:proofErr w:type="gramStart"/>
      <w:r w:rsidR="003075C5" w:rsidRPr="004A6304">
        <w:rPr>
          <w:rFonts w:ascii="Arial" w:eastAsia="Times New Roman" w:hAnsi="Arial" w:cs="Arial"/>
          <w:lang w:eastAsia="en-GB"/>
        </w:rPr>
        <w:t>..suddenly</w:t>
      </w:r>
      <w:proofErr w:type="spellEnd"/>
      <w:proofErr w:type="gramEnd"/>
      <w:r w:rsidR="003075C5" w:rsidRPr="004A6304">
        <w:rPr>
          <w:rFonts w:ascii="Arial" w:eastAsia="Times New Roman" w:hAnsi="Arial" w:cs="Arial"/>
          <w:lang w:eastAsia="en-GB"/>
        </w:rPr>
        <w:t xml:space="preserve"> all the pain of nursing her for the past five years was condensed into that one moment of her death. I had never known such </w:t>
      </w:r>
      <w:proofErr w:type="gramStart"/>
      <w:r w:rsidR="003075C5" w:rsidRPr="004A6304">
        <w:rPr>
          <w:rFonts w:ascii="Arial" w:eastAsia="Times New Roman" w:hAnsi="Arial" w:cs="Arial"/>
          <w:lang w:eastAsia="en-GB"/>
        </w:rPr>
        <w:t>pain,</w:t>
      </w:r>
      <w:proofErr w:type="gramEnd"/>
      <w:r w:rsidR="003075C5" w:rsidRPr="004A6304">
        <w:rPr>
          <w:rFonts w:ascii="Arial" w:eastAsia="Times New Roman" w:hAnsi="Arial" w:cs="Arial"/>
          <w:lang w:eastAsia="en-GB"/>
        </w:rPr>
        <w:t xml:space="preserve"> the pain of someone else’s suffering.</w:t>
      </w:r>
    </w:p>
    <w:p w:rsidR="007026FF" w:rsidRPr="004A6304" w:rsidRDefault="00E7004B"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Part of grief is can be to</w:t>
      </w:r>
      <w:r w:rsidR="00B9405F" w:rsidRPr="004A6304">
        <w:rPr>
          <w:rFonts w:ascii="Arial" w:eastAsia="Times New Roman" w:hAnsi="Arial" w:cs="Arial"/>
          <w:lang w:eastAsia="en-GB"/>
        </w:rPr>
        <w:t xml:space="preserve"> experience a</w:t>
      </w:r>
      <w:r w:rsidR="007409C0" w:rsidRPr="004A6304">
        <w:rPr>
          <w:rFonts w:ascii="Arial" w:eastAsia="Times New Roman" w:hAnsi="Arial" w:cs="Arial"/>
          <w:lang w:eastAsia="en-GB"/>
        </w:rPr>
        <w:t xml:space="preserve">nger </w:t>
      </w:r>
      <w:r w:rsidR="00B9405F" w:rsidRPr="004A6304">
        <w:rPr>
          <w:rFonts w:ascii="Arial" w:eastAsia="Times New Roman" w:hAnsi="Arial" w:cs="Arial"/>
          <w:lang w:eastAsia="en-GB"/>
        </w:rPr>
        <w:t xml:space="preserve">– anger that can be all consuming, anger at those who have not lost anyone or anything. </w:t>
      </w:r>
    </w:p>
    <w:p w:rsidR="004A6304" w:rsidRPr="004A6304" w:rsidRDefault="007026FF" w:rsidP="004A6304">
      <w:pPr>
        <w:shd w:val="clear" w:color="auto" w:fill="FFFFFF"/>
        <w:spacing w:before="300" w:after="150" w:line="240" w:lineRule="auto"/>
        <w:outlineLvl w:val="2"/>
        <w:rPr>
          <w:rFonts w:ascii="Arial" w:eastAsia="Times New Roman" w:hAnsi="Arial" w:cs="Arial"/>
          <w:i/>
          <w:lang w:eastAsia="en-GB"/>
        </w:rPr>
      </w:pPr>
      <w:r w:rsidRPr="004A6304">
        <w:rPr>
          <w:rFonts w:ascii="Arial" w:eastAsia="Times New Roman" w:hAnsi="Arial" w:cs="Arial"/>
          <w:i/>
          <w:lang w:eastAsia="en-GB"/>
        </w:rPr>
        <w:t>My God My God why have you forsaken me?</w:t>
      </w:r>
      <w:r w:rsidRPr="004A6304">
        <w:rPr>
          <w:rFonts w:ascii="Arial" w:eastAsia="Times New Roman" w:hAnsi="Arial" w:cs="Arial"/>
          <w:i/>
          <w:lang w:eastAsia="en-GB"/>
        </w:rPr>
        <w:t xml:space="preserve"> </w:t>
      </w:r>
      <w:r w:rsidR="004A6304">
        <w:rPr>
          <w:rFonts w:ascii="Arial" w:eastAsia="Times New Roman" w:hAnsi="Arial" w:cs="Arial"/>
          <w:i/>
          <w:lang w:eastAsia="en-GB"/>
        </w:rPr>
        <w:t>Jesus cries.</w:t>
      </w:r>
    </w:p>
    <w:p w:rsidR="00B9405F" w:rsidRPr="004A6304" w:rsidRDefault="007026FF"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God can seem silent when we want God to take action.</w:t>
      </w:r>
    </w:p>
    <w:p w:rsidR="00B9405F" w:rsidRPr="004A6304" w:rsidRDefault="007026FF"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But a</w:t>
      </w:r>
      <w:r w:rsidR="00B9405F" w:rsidRPr="004A6304">
        <w:rPr>
          <w:rFonts w:ascii="Arial" w:eastAsia="Times New Roman" w:hAnsi="Arial" w:cs="Arial"/>
          <w:lang w:eastAsia="en-GB"/>
        </w:rPr>
        <w:t xml:space="preserve">nger </w:t>
      </w:r>
      <w:r w:rsidR="007409C0" w:rsidRPr="004A6304">
        <w:rPr>
          <w:rFonts w:ascii="Arial" w:eastAsia="Times New Roman" w:hAnsi="Arial" w:cs="Arial"/>
          <w:lang w:eastAsia="en-GB"/>
        </w:rPr>
        <w:t>whic</w:t>
      </w:r>
      <w:r w:rsidR="00B9405F" w:rsidRPr="004A6304">
        <w:rPr>
          <w:rFonts w:ascii="Arial" w:eastAsia="Times New Roman" w:hAnsi="Arial" w:cs="Arial"/>
          <w:lang w:eastAsia="en-GB"/>
        </w:rPr>
        <w:t xml:space="preserve">h is nursed becomes destructive </w:t>
      </w:r>
      <w:r w:rsidR="007409C0" w:rsidRPr="004A6304">
        <w:rPr>
          <w:rFonts w:ascii="Arial" w:eastAsia="Times New Roman" w:hAnsi="Arial" w:cs="Arial"/>
          <w:lang w:eastAsia="en-GB"/>
        </w:rPr>
        <w:t xml:space="preserve">bitterness. </w:t>
      </w:r>
      <w:r w:rsidR="00E7004B" w:rsidRPr="004A6304">
        <w:rPr>
          <w:rFonts w:ascii="Arial" w:eastAsia="Times New Roman" w:hAnsi="Arial" w:cs="Arial"/>
          <w:lang w:eastAsia="en-GB"/>
        </w:rPr>
        <w:t>Some counsellors call this a grief road block, along with guilt and regret halting an ability to move forward.</w:t>
      </w:r>
    </w:p>
    <w:p w:rsidR="007026FF" w:rsidRPr="004A6304" w:rsidRDefault="007026FF" w:rsidP="004A6304">
      <w:pPr>
        <w:pStyle w:val="Heading3"/>
        <w:shd w:val="clear" w:color="auto" w:fill="FFFFFF"/>
        <w:spacing w:before="0" w:beforeAutospacing="0" w:after="0" w:afterAutospacing="0"/>
        <w:textAlignment w:val="baseline"/>
        <w:rPr>
          <w:rFonts w:ascii="Arial" w:hAnsi="Arial" w:cs="Arial"/>
          <w:b w:val="0"/>
          <w:bCs w:val="0"/>
          <w:sz w:val="22"/>
          <w:szCs w:val="22"/>
        </w:rPr>
      </w:pPr>
    </w:p>
    <w:p w:rsidR="00E7004B" w:rsidRPr="004A6304" w:rsidRDefault="004A6304" w:rsidP="004A6304">
      <w:pPr>
        <w:pStyle w:val="NormalWeb"/>
        <w:shd w:val="clear" w:color="auto" w:fill="FFFFFF"/>
        <w:spacing w:before="0" w:beforeAutospacing="0" w:after="300" w:afterAutospacing="0"/>
        <w:textAlignment w:val="baseline"/>
        <w:rPr>
          <w:rFonts w:ascii="Arial" w:hAnsi="Arial" w:cs="Arial"/>
          <w:sz w:val="22"/>
          <w:szCs w:val="22"/>
        </w:rPr>
      </w:pPr>
      <w:r>
        <w:rPr>
          <w:rFonts w:ascii="Arial" w:hAnsi="Arial" w:cs="Arial"/>
          <w:sz w:val="22"/>
          <w:szCs w:val="22"/>
        </w:rPr>
        <w:lastRenderedPageBreak/>
        <w:t>We need to remember however, that when</w:t>
      </w:r>
      <w:r w:rsidR="00E7004B" w:rsidRPr="004A6304">
        <w:rPr>
          <w:rFonts w:ascii="Arial" w:hAnsi="Arial" w:cs="Arial"/>
          <w:sz w:val="22"/>
          <w:szCs w:val="22"/>
        </w:rPr>
        <w:t xml:space="preserve"> normal people go through abnormal events, they tend to act abnormally.</w:t>
      </w:r>
      <w:r w:rsidR="00DE6BC1" w:rsidRPr="004A6304">
        <w:rPr>
          <w:rFonts w:ascii="Arial" w:hAnsi="Arial" w:cs="Arial"/>
          <w:sz w:val="22"/>
          <w:szCs w:val="22"/>
        </w:rPr>
        <w:t xml:space="preserve"> </w:t>
      </w:r>
      <w:r w:rsidR="00E7004B" w:rsidRPr="004A6304">
        <w:rPr>
          <w:rFonts w:ascii="Arial" w:hAnsi="Arial" w:cs="Arial"/>
          <w:sz w:val="22"/>
          <w:szCs w:val="22"/>
        </w:rPr>
        <w:t>Anger is normal</w:t>
      </w:r>
      <w:r w:rsidR="000550B0" w:rsidRPr="004A6304">
        <w:rPr>
          <w:rFonts w:ascii="Arial" w:hAnsi="Arial" w:cs="Arial"/>
          <w:sz w:val="22"/>
          <w:szCs w:val="22"/>
        </w:rPr>
        <w:t xml:space="preserve"> in grief</w:t>
      </w:r>
      <w:r w:rsidR="00E7004B" w:rsidRPr="004A6304">
        <w:rPr>
          <w:rFonts w:ascii="Arial" w:hAnsi="Arial" w:cs="Arial"/>
          <w:sz w:val="22"/>
          <w:szCs w:val="22"/>
        </w:rPr>
        <w:t>, but what you do with it is either constructive or destructive. Lashing out is destructive but holding it in can be equally destructive.</w:t>
      </w:r>
      <w:r w:rsidR="00E7004B" w:rsidRPr="004A6304">
        <w:rPr>
          <w:rFonts w:ascii="Arial" w:hAnsi="Arial" w:cs="Arial"/>
          <w:sz w:val="22"/>
          <w:szCs w:val="22"/>
        </w:rPr>
        <w:t xml:space="preserve"> </w:t>
      </w:r>
      <w:r w:rsidR="00E7004B" w:rsidRPr="004A6304">
        <w:rPr>
          <w:rFonts w:ascii="Arial" w:hAnsi="Arial" w:cs="Arial"/>
          <w:sz w:val="22"/>
          <w:szCs w:val="22"/>
        </w:rPr>
        <w:t>By recognizing it early you can deal with it in a constructive manner: “Strike while the iron is COLD.”</w:t>
      </w:r>
    </w:p>
    <w:p w:rsidR="00E7004B" w:rsidRPr="004A6304" w:rsidRDefault="007026FF" w:rsidP="004A6304">
      <w:pPr>
        <w:pStyle w:val="NormalWeb"/>
        <w:shd w:val="clear" w:color="auto" w:fill="FFFFFF"/>
        <w:spacing w:before="0" w:beforeAutospacing="0" w:after="300" w:afterAutospacing="0"/>
        <w:textAlignment w:val="baseline"/>
        <w:rPr>
          <w:rFonts w:ascii="Arial" w:hAnsi="Arial" w:cs="Arial"/>
          <w:sz w:val="22"/>
          <w:szCs w:val="22"/>
        </w:rPr>
      </w:pPr>
      <w:r w:rsidRPr="004A6304">
        <w:rPr>
          <w:rFonts w:ascii="Arial" w:hAnsi="Arial" w:cs="Arial"/>
          <w:sz w:val="22"/>
          <w:szCs w:val="22"/>
        </w:rPr>
        <w:t xml:space="preserve">Some people find it helpful </w:t>
      </w:r>
      <w:r w:rsidR="00E7004B" w:rsidRPr="004A6304">
        <w:rPr>
          <w:rFonts w:ascii="Arial" w:hAnsi="Arial" w:cs="Arial"/>
          <w:sz w:val="22"/>
          <w:szCs w:val="22"/>
        </w:rPr>
        <w:t xml:space="preserve">to cool down then come confront the person or situation with an “I” statement followed by a feeling, followed by </w:t>
      </w:r>
      <w:proofErr w:type="gramStart"/>
      <w:r w:rsidR="00E7004B" w:rsidRPr="004A6304">
        <w:rPr>
          <w:rFonts w:ascii="Arial" w:hAnsi="Arial" w:cs="Arial"/>
          <w:sz w:val="22"/>
          <w:szCs w:val="22"/>
        </w:rPr>
        <w:t>a behavio</w:t>
      </w:r>
      <w:r w:rsidRPr="004A6304">
        <w:rPr>
          <w:rFonts w:ascii="Arial" w:hAnsi="Arial" w:cs="Arial"/>
          <w:sz w:val="22"/>
          <w:szCs w:val="22"/>
        </w:rPr>
        <w:t>u</w:t>
      </w:r>
      <w:r w:rsidR="00DE6BC1" w:rsidRPr="004A6304">
        <w:rPr>
          <w:rFonts w:ascii="Arial" w:hAnsi="Arial" w:cs="Arial"/>
          <w:sz w:val="22"/>
          <w:szCs w:val="22"/>
        </w:rPr>
        <w:t>r</w:t>
      </w:r>
      <w:proofErr w:type="gramEnd"/>
      <w:r w:rsidR="00DE6BC1" w:rsidRPr="004A6304">
        <w:rPr>
          <w:rFonts w:ascii="Arial" w:hAnsi="Arial" w:cs="Arial"/>
          <w:sz w:val="22"/>
          <w:szCs w:val="22"/>
        </w:rPr>
        <w:t>. For example, “I get angry</w:t>
      </w:r>
      <w:r w:rsidR="00E7004B" w:rsidRPr="004A6304">
        <w:rPr>
          <w:rFonts w:ascii="Arial" w:hAnsi="Arial" w:cs="Arial"/>
          <w:sz w:val="22"/>
          <w:szCs w:val="22"/>
        </w:rPr>
        <w:t xml:space="preserve"> every time you tell me what to do…”</w:t>
      </w:r>
    </w:p>
    <w:p w:rsidR="00E7004B" w:rsidRPr="004A6304" w:rsidRDefault="00E7004B" w:rsidP="004A6304">
      <w:pPr>
        <w:pStyle w:val="NormalWeb"/>
        <w:shd w:val="clear" w:color="auto" w:fill="FFFFFF"/>
        <w:spacing w:before="0" w:beforeAutospacing="0" w:after="300" w:afterAutospacing="0"/>
        <w:textAlignment w:val="baseline"/>
        <w:rPr>
          <w:rFonts w:ascii="Arial" w:hAnsi="Arial" w:cs="Arial"/>
          <w:sz w:val="22"/>
          <w:szCs w:val="22"/>
        </w:rPr>
      </w:pPr>
      <w:r w:rsidRPr="004A6304">
        <w:rPr>
          <w:rFonts w:ascii="Arial" w:hAnsi="Arial" w:cs="Arial"/>
          <w:sz w:val="22"/>
          <w:szCs w:val="22"/>
        </w:rPr>
        <w:t>When we grieve, we need structure but we loathe others telling us how we feel or what we should do about it.</w:t>
      </w:r>
    </w:p>
    <w:p w:rsidR="007C3754" w:rsidRPr="004A6304" w:rsidRDefault="000550B0" w:rsidP="004A6304">
      <w:pPr>
        <w:pStyle w:val="Heading3"/>
        <w:shd w:val="clear" w:color="auto" w:fill="FFFFFF"/>
        <w:spacing w:before="0" w:beforeAutospacing="0" w:after="0" w:afterAutospacing="0"/>
        <w:textAlignment w:val="baseline"/>
        <w:rPr>
          <w:rFonts w:ascii="Arial" w:hAnsi="Arial" w:cs="Arial"/>
          <w:sz w:val="22"/>
          <w:szCs w:val="22"/>
        </w:rPr>
      </w:pPr>
      <w:r w:rsidRPr="004A6304">
        <w:rPr>
          <w:rFonts w:ascii="Arial" w:hAnsi="Arial" w:cs="Arial"/>
          <w:b w:val="0"/>
          <w:bCs w:val="0"/>
          <w:sz w:val="22"/>
          <w:szCs w:val="22"/>
        </w:rPr>
        <w:t xml:space="preserve">One lady blogger writes- </w:t>
      </w:r>
      <w:r w:rsidR="00E7004B" w:rsidRPr="004A6304">
        <w:rPr>
          <w:rFonts w:ascii="Arial" w:hAnsi="Arial" w:cs="Arial"/>
          <w:b w:val="0"/>
          <w:bCs w:val="0"/>
          <w:sz w:val="22"/>
          <w:szCs w:val="22"/>
        </w:rPr>
        <w:t>Ask for Forgiveness.</w:t>
      </w:r>
      <w:r w:rsidR="007026FF" w:rsidRPr="004A6304">
        <w:rPr>
          <w:rFonts w:ascii="Arial" w:hAnsi="Arial" w:cs="Arial"/>
          <w:b w:val="0"/>
          <w:bCs w:val="0"/>
          <w:sz w:val="22"/>
          <w:szCs w:val="22"/>
        </w:rPr>
        <w:t xml:space="preserve"> </w:t>
      </w:r>
      <w:r w:rsidR="00E7004B" w:rsidRPr="004A6304">
        <w:rPr>
          <w:rFonts w:ascii="Arial" w:hAnsi="Arial" w:cs="Arial"/>
          <w:b w:val="0"/>
          <w:sz w:val="22"/>
          <w:szCs w:val="22"/>
        </w:rPr>
        <w:t>This is the hardest one and the one that makes me angry the most. But, it’s the one that brings the most release.</w:t>
      </w:r>
      <w:r w:rsidR="00E7004B" w:rsidRPr="004A6304">
        <w:rPr>
          <w:rFonts w:ascii="Arial" w:hAnsi="Arial" w:cs="Arial"/>
          <w:b w:val="0"/>
          <w:sz w:val="22"/>
          <w:szCs w:val="22"/>
        </w:rPr>
        <w:t xml:space="preserve"> </w:t>
      </w:r>
      <w:r w:rsidR="00E7004B" w:rsidRPr="004A6304">
        <w:rPr>
          <w:rFonts w:ascii="Arial" w:hAnsi="Arial" w:cs="Arial"/>
          <w:b w:val="0"/>
          <w:sz w:val="22"/>
          <w:szCs w:val="22"/>
        </w:rPr>
        <w:t xml:space="preserve">Practice grace. While you’re grieving, you find out that life is all that </w:t>
      </w:r>
      <w:proofErr w:type="gramStart"/>
      <w:r w:rsidR="00E7004B" w:rsidRPr="004A6304">
        <w:rPr>
          <w:rFonts w:ascii="Arial" w:hAnsi="Arial" w:cs="Arial"/>
          <w:b w:val="0"/>
          <w:sz w:val="22"/>
          <w:szCs w:val="22"/>
        </w:rPr>
        <w:t>matters, all else is</w:t>
      </w:r>
      <w:proofErr w:type="gramEnd"/>
      <w:r w:rsidR="00E7004B" w:rsidRPr="004A6304">
        <w:rPr>
          <w:rFonts w:ascii="Arial" w:hAnsi="Arial" w:cs="Arial"/>
          <w:b w:val="0"/>
          <w:sz w:val="22"/>
          <w:szCs w:val="22"/>
        </w:rPr>
        <w:t xml:space="preserve"> vanity. The only way to </w:t>
      </w:r>
      <w:hyperlink r:id="rId7" w:tgtFrame="_blank" w:history="1">
        <w:r w:rsidR="00E7004B" w:rsidRPr="004A6304">
          <w:rPr>
            <w:rStyle w:val="Hyperlink"/>
            <w:rFonts w:ascii="Arial" w:hAnsi="Arial" w:cs="Arial"/>
            <w:b w:val="0"/>
            <w:color w:val="auto"/>
            <w:sz w:val="22"/>
            <w:szCs w:val="22"/>
            <w:bdr w:val="none" w:sz="0" w:space="0" w:color="auto" w:frame="1"/>
          </w:rPr>
          <w:t>let go of anger</w:t>
        </w:r>
      </w:hyperlink>
      <w:r w:rsidR="00E7004B" w:rsidRPr="004A6304">
        <w:rPr>
          <w:rFonts w:ascii="Arial" w:hAnsi="Arial" w:cs="Arial"/>
          <w:b w:val="0"/>
          <w:sz w:val="22"/>
          <w:szCs w:val="22"/>
        </w:rPr>
        <w:t> is to ask for and grant forgiveness.</w:t>
      </w:r>
    </w:p>
    <w:p w:rsidR="007026FF" w:rsidRPr="004A6304" w:rsidRDefault="007026FF" w:rsidP="004A6304">
      <w:pPr>
        <w:pStyle w:val="Heading3"/>
        <w:shd w:val="clear" w:color="auto" w:fill="FFFFFF"/>
        <w:spacing w:before="0" w:beforeAutospacing="0" w:after="0" w:afterAutospacing="0"/>
        <w:textAlignment w:val="baseline"/>
        <w:rPr>
          <w:rFonts w:ascii="Arial" w:hAnsi="Arial" w:cs="Arial"/>
          <w:b w:val="0"/>
          <w:bCs w:val="0"/>
          <w:sz w:val="22"/>
          <w:szCs w:val="22"/>
        </w:rPr>
      </w:pPr>
    </w:p>
    <w:p w:rsidR="00B248DF" w:rsidRPr="004A6304" w:rsidRDefault="00BD2BBB" w:rsidP="004A6304">
      <w:pPr>
        <w:pStyle w:val="NormalWeb"/>
        <w:shd w:val="clear" w:color="auto" w:fill="FFFFFF"/>
        <w:spacing w:before="0" w:beforeAutospacing="0" w:after="300" w:afterAutospacing="0"/>
        <w:textAlignment w:val="baseline"/>
        <w:rPr>
          <w:rFonts w:ascii="Arial" w:hAnsi="Arial" w:cs="Arial"/>
          <w:sz w:val="22"/>
          <w:szCs w:val="22"/>
          <w:u w:val="single"/>
        </w:rPr>
      </w:pPr>
      <w:r w:rsidRPr="004A6304">
        <w:rPr>
          <w:rFonts w:ascii="Arial" w:hAnsi="Arial" w:cs="Arial"/>
          <w:sz w:val="22"/>
          <w:szCs w:val="22"/>
          <w:u w:val="single"/>
        </w:rPr>
        <w:t>Tears</w:t>
      </w:r>
    </w:p>
    <w:p w:rsidR="00366A20" w:rsidRPr="004A6304" w:rsidRDefault="00366A20" w:rsidP="004A6304">
      <w:pPr>
        <w:pStyle w:val="NormalWeb"/>
        <w:shd w:val="clear" w:color="auto" w:fill="FFFFFF"/>
        <w:spacing w:before="0" w:beforeAutospacing="0" w:after="300" w:afterAutospacing="0"/>
        <w:textAlignment w:val="baseline"/>
        <w:rPr>
          <w:rFonts w:ascii="Arial" w:hAnsi="Arial" w:cs="Arial"/>
          <w:i/>
          <w:sz w:val="22"/>
          <w:szCs w:val="22"/>
        </w:rPr>
      </w:pPr>
      <w:r w:rsidRPr="004A6304">
        <w:rPr>
          <w:rFonts w:ascii="Arial" w:hAnsi="Arial" w:cs="Arial"/>
          <w:sz w:val="22"/>
          <w:szCs w:val="22"/>
        </w:rPr>
        <w:t xml:space="preserve">Kind David covered his face and cried aloud with a loud voice- </w:t>
      </w:r>
      <w:r w:rsidRPr="004A6304">
        <w:rPr>
          <w:rFonts w:ascii="Arial" w:hAnsi="Arial" w:cs="Arial"/>
          <w:i/>
          <w:sz w:val="22"/>
          <w:szCs w:val="22"/>
        </w:rPr>
        <w:t xml:space="preserve">my son </w:t>
      </w:r>
      <w:proofErr w:type="spellStart"/>
      <w:r w:rsidRPr="004A6304">
        <w:rPr>
          <w:rFonts w:ascii="Arial" w:hAnsi="Arial" w:cs="Arial"/>
          <w:i/>
          <w:sz w:val="22"/>
          <w:szCs w:val="22"/>
        </w:rPr>
        <w:t>Absolam</w:t>
      </w:r>
      <w:proofErr w:type="spellEnd"/>
      <w:r w:rsidRPr="004A6304">
        <w:rPr>
          <w:rFonts w:ascii="Arial" w:hAnsi="Arial" w:cs="Arial"/>
          <w:i/>
          <w:sz w:val="22"/>
          <w:szCs w:val="22"/>
        </w:rPr>
        <w:t xml:space="preserve"> </w:t>
      </w:r>
      <w:proofErr w:type="spellStart"/>
      <w:r w:rsidRPr="004A6304">
        <w:rPr>
          <w:rFonts w:ascii="Arial" w:hAnsi="Arial" w:cs="Arial"/>
          <w:i/>
          <w:sz w:val="22"/>
          <w:szCs w:val="22"/>
        </w:rPr>
        <w:t>Absolam</w:t>
      </w:r>
      <w:proofErr w:type="spellEnd"/>
      <w:r w:rsidRPr="004A6304">
        <w:rPr>
          <w:rFonts w:ascii="Arial" w:hAnsi="Arial" w:cs="Arial"/>
          <w:i/>
          <w:sz w:val="22"/>
          <w:szCs w:val="22"/>
        </w:rPr>
        <w:t xml:space="preserve"> </w:t>
      </w:r>
      <w:r w:rsidRPr="004A6304">
        <w:rPr>
          <w:rFonts w:ascii="Arial" w:hAnsi="Arial" w:cs="Arial"/>
          <w:i/>
          <w:sz w:val="22"/>
          <w:szCs w:val="22"/>
        </w:rPr>
        <w:t>my son</w:t>
      </w:r>
      <w:r w:rsidRPr="004A6304">
        <w:rPr>
          <w:rFonts w:ascii="Arial" w:hAnsi="Arial" w:cs="Arial"/>
          <w:i/>
          <w:sz w:val="22"/>
          <w:szCs w:val="22"/>
        </w:rPr>
        <w:t xml:space="preserve"> my son</w:t>
      </w:r>
      <w:r w:rsidR="000550B0" w:rsidRPr="004A6304">
        <w:rPr>
          <w:rFonts w:ascii="Arial" w:hAnsi="Arial" w:cs="Arial"/>
          <w:i/>
          <w:sz w:val="22"/>
          <w:szCs w:val="22"/>
        </w:rPr>
        <w:t xml:space="preserve"> (2 S</w:t>
      </w:r>
      <w:r w:rsidRPr="004A6304">
        <w:rPr>
          <w:rFonts w:ascii="Arial" w:hAnsi="Arial" w:cs="Arial"/>
          <w:i/>
          <w:sz w:val="22"/>
          <w:szCs w:val="22"/>
        </w:rPr>
        <w:t>amuel 19</w:t>
      </w:r>
      <w:r w:rsidR="000550B0" w:rsidRPr="004A6304">
        <w:rPr>
          <w:rFonts w:ascii="Arial" w:hAnsi="Arial" w:cs="Arial"/>
          <w:i/>
          <w:sz w:val="22"/>
          <w:szCs w:val="22"/>
        </w:rPr>
        <w:t>)</w:t>
      </w:r>
    </w:p>
    <w:p w:rsidR="00366A20" w:rsidRPr="004A6304" w:rsidRDefault="00366A20" w:rsidP="004A6304">
      <w:pPr>
        <w:pStyle w:val="NormalWeb"/>
        <w:shd w:val="clear" w:color="auto" w:fill="FFFFFF"/>
        <w:spacing w:before="0" w:beforeAutospacing="0" w:after="300" w:afterAutospacing="0"/>
        <w:textAlignment w:val="baseline"/>
        <w:rPr>
          <w:rFonts w:ascii="Arial" w:hAnsi="Arial" w:cs="Arial"/>
          <w:i/>
          <w:sz w:val="22"/>
          <w:szCs w:val="22"/>
        </w:rPr>
      </w:pPr>
      <w:r w:rsidRPr="004A6304">
        <w:rPr>
          <w:rFonts w:ascii="Arial" w:hAnsi="Arial" w:cs="Arial"/>
          <w:i/>
          <w:sz w:val="22"/>
          <w:szCs w:val="22"/>
        </w:rPr>
        <w:t>And Mary stood outside the tomb crying</w:t>
      </w:r>
      <w:proofErr w:type="gramStart"/>
      <w:r w:rsidRPr="004A6304">
        <w:rPr>
          <w:rFonts w:ascii="Arial" w:hAnsi="Arial" w:cs="Arial"/>
          <w:i/>
          <w:sz w:val="22"/>
          <w:szCs w:val="22"/>
        </w:rPr>
        <w:t>..</w:t>
      </w:r>
      <w:proofErr w:type="gramEnd"/>
      <w:r w:rsidRPr="004A6304">
        <w:rPr>
          <w:rFonts w:ascii="Arial" w:hAnsi="Arial" w:cs="Arial"/>
          <w:i/>
          <w:sz w:val="22"/>
          <w:szCs w:val="22"/>
        </w:rPr>
        <w:t xml:space="preserve"> </w:t>
      </w:r>
      <w:proofErr w:type="gramStart"/>
      <w:r w:rsidRPr="004A6304">
        <w:rPr>
          <w:rFonts w:ascii="Arial" w:hAnsi="Arial" w:cs="Arial"/>
          <w:i/>
          <w:sz w:val="22"/>
          <w:szCs w:val="22"/>
        </w:rPr>
        <w:t>they</w:t>
      </w:r>
      <w:proofErr w:type="gramEnd"/>
      <w:r w:rsidRPr="004A6304">
        <w:rPr>
          <w:rFonts w:ascii="Arial" w:hAnsi="Arial" w:cs="Arial"/>
          <w:i/>
          <w:sz w:val="22"/>
          <w:szCs w:val="22"/>
        </w:rPr>
        <w:t xml:space="preserve"> have taken my Lord away and I don’t know where they have put him </w:t>
      </w:r>
      <w:r w:rsidR="004A6304">
        <w:rPr>
          <w:rFonts w:ascii="Arial" w:hAnsi="Arial" w:cs="Arial"/>
          <w:i/>
          <w:sz w:val="22"/>
          <w:szCs w:val="22"/>
        </w:rPr>
        <w:t>(</w:t>
      </w:r>
      <w:r w:rsidRPr="004A6304">
        <w:rPr>
          <w:rFonts w:ascii="Arial" w:hAnsi="Arial" w:cs="Arial"/>
          <w:i/>
          <w:sz w:val="22"/>
          <w:szCs w:val="22"/>
        </w:rPr>
        <w:t>John 20 v 11</w:t>
      </w:r>
      <w:r w:rsidR="004A6304">
        <w:rPr>
          <w:rFonts w:ascii="Arial" w:hAnsi="Arial" w:cs="Arial"/>
          <w:i/>
          <w:sz w:val="22"/>
          <w:szCs w:val="22"/>
        </w:rPr>
        <w:t>)</w:t>
      </w:r>
    </w:p>
    <w:p w:rsidR="00366A20" w:rsidRPr="004A6304" w:rsidRDefault="000550B0" w:rsidP="004A6304">
      <w:pPr>
        <w:pStyle w:val="NormalWeb"/>
        <w:shd w:val="clear" w:color="auto" w:fill="FFFFFF"/>
        <w:spacing w:before="0" w:beforeAutospacing="0" w:after="300" w:afterAutospacing="0"/>
        <w:textAlignment w:val="baseline"/>
        <w:rPr>
          <w:rFonts w:ascii="Arial" w:hAnsi="Arial" w:cs="Arial"/>
          <w:sz w:val="22"/>
          <w:szCs w:val="22"/>
        </w:rPr>
      </w:pPr>
      <w:r w:rsidRPr="004A6304">
        <w:rPr>
          <w:rFonts w:ascii="Arial" w:hAnsi="Arial" w:cs="Arial"/>
          <w:sz w:val="22"/>
          <w:szCs w:val="22"/>
        </w:rPr>
        <w:t>T</w:t>
      </w:r>
      <w:r w:rsidR="00366A20" w:rsidRPr="004A6304">
        <w:rPr>
          <w:rFonts w:ascii="Arial" w:hAnsi="Arial" w:cs="Arial"/>
          <w:sz w:val="22"/>
          <w:szCs w:val="22"/>
        </w:rPr>
        <w:t>he place of tears</w:t>
      </w:r>
      <w:r w:rsidR="00366A20" w:rsidRPr="004A6304">
        <w:rPr>
          <w:rFonts w:ascii="Arial" w:hAnsi="Arial" w:cs="Arial"/>
          <w:sz w:val="22"/>
          <w:szCs w:val="22"/>
        </w:rPr>
        <w:t xml:space="preserve"> can express the feeling of the need to search and the yearning for a loved one and in that to cry</w:t>
      </w:r>
      <w:r w:rsidR="004A6304">
        <w:rPr>
          <w:rFonts w:ascii="Arial" w:hAnsi="Arial" w:cs="Arial"/>
          <w:sz w:val="22"/>
          <w:szCs w:val="22"/>
        </w:rPr>
        <w:t>.</w:t>
      </w:r>
      <w:r w:rsidR="00366A20" w:rsidRPr="004A6304">
        <w:rPr>
          <w:rFonts w:ascii="Arial" w:hAnsi="Arial" w:cs="Arial"/>
          <w:sz w:val="22"/>
          <w:szCs w:val="22"/>
        </w:rPr>
        <w:t xml:space="preserve"> </w:t>
      </w:r>
      <w:r w:rsidR="00366A20" w:rsidRPr="004A6304">
        <w:rPr>
          <w:rFonts w:ascii="Arial" w:hAnsi="Arial" w:cs="Arial"/>
          <w:sz w:val="22"/>
          <w:szCs w:val="22"/>
        </w:rPr>
        <w:t xml:space="preserve">Sometimes suffering cannot be </w:t>
      </w:r>
      <w:r w:rsidR="004A6304">
        <w:rPr>
          <w:rFonts w:ascii="Arial" w:hAnsi="Arial" w:cs="Arial"/>
          <w:sz w:val="22"/>
          <w:szCs w:val="22"/>
        </w:rPr>
        <w:t xml:space="preserve">immediately </w:t>
      </w:r>
      <w:r w:rsidR="00366A20" w:rsidRPr="004A6304">
        <w:rPr>
          <w:rFonts w:ascii="Arial" w:hAnsi="Arial" w:cs="Arial"/>
          <w:sz w:val="22"/>
          <w:szCs w:val="22"/>
        </w:rPr>
        <w:t xml:space="preserve">alleviated, it is in the fibre of our being, </w:t>
      </w:r>
      <w:r w:rsidR="004A6304">
        <w:rPr>
          <w:rFonts w:ascii="Arial" w:hAnsi="Arial" w:cs="Arial"/>
          <w:sz w:val="22"/>
          <w:szCs w:val="22"/>
        </w:rPr>
        <w:t xml:space="preserve">and </w:t>
      </w:r>
      <w:r w:rsidR="00366A20" w:rsidRPr="004A6304">
        <w:rPr>
          <w:rFonts w:ascii="Arial" w:hAnsi="Arial" w:cs="Arial"/>
          <w:sz w:val="22"/>
          <w:szCs w:val="22"/>
        </w:rPr>
        <w:t>we bear the grief in our bodies</w:t>
      </w:r>
      <w:r w:rsidR="00366A20" w:rsidRPr="004A6304">
        <w:rPr>
          <w:rFonts w:ascii="Arial" w:hAnsi="Arial" w:cs="Arial"/>
          <w:sz w:val="22"/>
          <w:szCs w:val="22"/>
        </w:rPr>
        <w:t>…</w:t>
      </w:r>
      <w:r w:rsidR="00366A20" w:rsidRPr="004A6304">
        <w:rPr>
          <w:rFonts w:ascii="Arial" w:hAnsi="Arial" w:cs="Arial"/>
          <w:sz w:val="22"/>
          <w:szCs w:val="22"/>
        </w:rPr>
        <w:t xml:space="preserve"> </w:t>
      </w:r>
    </w:p>
    <w:p w:rsidR="00366A20" w:rsidRPr="004A6304" w:rsidRDefault="004A6304" w:rsidP="004A6304">
      <w:pPr>
        <w:pStyle w:val="NormalWeb"/>
        <w:shd w:val="clear" w:color="auto" w:fill="FFFFFF"/>
        <w:spacing w:before="0" w:beforeAutospacing="0" w:after="300" w:afterAutospacing="0"/>
        <w:textAlignment w:val="baseline"/>
        <w:rPr>
          <w:rFonts w:ascii="Arial" w:hAnsi="Arial" w:cs="Arial"/>
          <w:b/>
          <w:sz w:val="22"/>
          <w:szCs w:val="22"/>
          <w:u w:val="single"/>
        </w:rPr>
      </w:pPr>
      <w:r>
        <w:rPr>
          <w:rFonts w:ascii="Arial" w:hAnsi="Arial" w:cs="Arial"/>
          <w:b/>
          <w:sz w:val="22"/>
          <w:szCs w:val="22"/>
          <w:u w:val="single"/>
        </w:rPr>
        <w:t xml:space="preserve">3. </w:t>
      </w:r>
      <w:r w:rsidR="00FF568B" w:rsidRPr="004A6304">
        <w:rPr>
          <w:rFonts w:ascii="Arial" w:hAnsi="Arial" w:cs="Arial"/>
          <w:b/>
          <w:sz w:val="22"/>
          <w:szCs w:val="22"/>
          <w:u w:val="single"/>
        </w:rPr>
        <w:t>C</w:t>
      </w:r>
      <w:r w:rsidR="00366A20" w:rsidRPr="004A6304">
        <w:rPr>
          <w:rFonts w:ascii="Arial" w:hAnsi="Arial" w:cs="Arial"/>
          <w:b/>
          <w:sz w:val="22"/>
          <w:szCs w:val="22"/>
          <w:u w:val="single"/>
        </w:rPr>
        <w:t>ommunity</w:t>
      </w:r>
    </w:p>
    <w:p w:rsidR="00FF568B" w:rsidRPr="004A6304" w:rsidRDefault="00FF568B" w:rsidP="004A6304">
      <w:pPr>
        <w:pStyle w:val="NormalWeb"/>
        <w:shd w:val="clear" w:color="auto" w:fill="FFFFFF"/>
        <w:spacing w:before="0" w:beforeAutospacing="0" w:after="300" w:afterAutospacing="0"/>
        <w:textAlignment w:val="baseline"/>
        <w:rPr>
          <w:rFonts w:ascii="Arial" w:hAnsi="Arial" w:cs="Arial"/>
          <w:sz w:val="22"/>
          <w:szCs w:val="22"/>
        </w:rPr>
      </w:pPr>
      <w:r w:rsidRPr="004A6304">
        <w:rPr>
          <w:rFonts w:ascii="Arial" w:hAnsi="Arial" w:cs="Arial"/>
          <w:sz w:val="22"/>
          <w:szCs w:val="22"/>
        </w:rPr>
        <w:t xml:space="preserve">In Paul’s letter to the Romans, the </w:t>
      </w:r>
      <w:proofErr w:type="gramStart"/>
      <w:r w:rsidRPr="004A6304">
        <w:rPr>
          <w:rFonts w:ascii="Arial" w:hAnsi="Arial" w:cs="Arial"/>
          <w:sz w:val="22"/>
          <w:szCs w:val="22"/>
        </w:rPr>
        <w:t>instructions to the early church were to mourn with those who mourn 12 v 15b</w:t>
      </w:r>
      <w:r w:rsidR="001C2DB8" w:rsidRPr="004A6304">
        <w:rPr>
          <w:rFonts w:ascii="Arial" w:hAnsi="Arial" w:cs="Arial"/>
          <w:sz w:val="22"/>
          <w:szCs w:val="22"/>
        </w:rPr>
        <w:t xml:space="preserve"> and in his writing to the Corinthians speaks</w:t>
      </w:r>
      <w:proofErr w:type="gramEnd"/>
      <w:r w:rsidR="001C2DB8" w:rsidRPr="004A6304">
        <w:rPr>
          <w:rFonts w:ascii="Arial" w:hAnsi="Arial" w:cs="Arial"/>
          <w:sz w:val="22"/>
          <w:szCs w:val="22"/>
        </w:rPr>
        <w:t xml:space="preserve"> of the God of comfort, who comforts us in our troubles, so that we </w:t>
      </w:r>
      <w:r w:rsidR="001C2DB8" w:rsidRPr="004A6304">
        <w:rPr>
          <w:rFonts w:ascii="Arial" w:hAnsi="Arial" w:cs="Arial"/>
          <w:sz w:val="22"/>
          <w:szCs w:val="22"/>
        </w:rPr>
        <w:lastRenderedPageBreak/>
        <w:t>can comfort those in any trouble with the comfort we have received from God.</w:t>
      </w:r>
    </w:p>
    <w:p w:rsidR="004A6304" w:rsidRPr="004A6304" w:rsidRDefault="004A6304"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Even Jesus needed company in his suffering.</w:t>
      </w:r>
      <w:r w:rsidRPr="004A6304">
        <w:rPr>
          <w:rStyle w:val="text"/>
          <w:rFonts w:ascii="Arial" w:hAnsi="Arial" w:cs="Arial"/>
          <w:vertAlign w:val="superscript"/>
        </w:rPr>
        <w:t xml:space="preserve"> </w:t>
      </w:r>
      <w:r w:rsidRPr="004A6304">
        <w:rPr>
          <w:rStyle w:val="text"/>
          <w:rFonts w:ascii="Arial" w:hAnsi="Arial" w:cs="Arial"/>
          <w:vertAlign w:val="superscript"/>
        </w:rPr>
        <w:t>32 </w:t>
      </w:r>
      <w:r w:rsidRPr="004A6304">
        <w:rPr>
          <w:rStyle w:val="text"/>
          <w:rFonts w:ascii="Arial" w:hAnsi="Arial" w:cs="Arial"/>
        </w:rPr>
        <w:t>And they went to a place called Gethsemane. And he said to his disciples, </w:t>
      </w:r>
      <w:r w:rsidRPr="004A6304">
        <w:rPr>
          <w:rStyle w:val="woj"/>
          <w:rFonts w:ascii="Arial" w:hAnsi="Arial" w:cs="Arial"/>
        </w:rPr>
        <w:t>“Sit here while I pray.”</w:t>
      </w:r>
      <w:r w:rsidRPr="004A6304">
        <w:rPr>
          <w:rFonts w:ascii="Arial" w:hAnsi="Arial" w:cs="Arial"/>
        </w:rPr>
        <w:t> </w:t>
      </w:r>
      <w:r w:rsidRPr="004A6304">
        <w:rPr>
          <w:rStyle w:val="text"/>
          <w:rFonts w:ascii="Arial" w:hAnsi="Arial" w:cs="Arial"/>
          <w:vertAlign w:val="superscript"/>
        </w:rPr>
        <w:t>33 </w:t>
      </w:r>
      <w:r w:rsidRPr="004A6304">
        <w:rPr>
          <w:rStyle w:val="text"/>
          <w:rFonts w:ascii="Arial" w:hAnsi="Arial" w:cs="Arial"/>
        </w:rPr>
        <w:t>And he took with him Peter and James and John, and began to be greatly distressed and troubled.</w:t>
      </w:r>
      <w:r w:rsidRPr="004A6304">
        <w:rPr>
          <w:rFonts w:ascii="Arial" w:hAnsi="Arial" w:cs="Arial"/>
        </w:rPr>
        <w:t> </w:t>
      </w:r>
      <w:r w:rsidRPr="004A6304">
        <w:rPr>
          <w:rStyle w:val="text"/>
          <w:rFonts w:ascii="Arial" w:hAnsi="Arial" w:cs="Arial"/>
          <w:vertAlign w:val="superscript"/>
        </w:rPr>
        <w:t>34 </w:t>
      </w:r>
      <w:r w:rsidRPr="004A6304">
        <w:rPr>
          <w:rStyle w:val="text"/>
          <w:rFonts w:ascii="Arial" w:hAnsi="Arial" w:cs="Arial"/>
        </w:rPr>
        <w:t>And he said to them, </w:t>
      </w:r>
      <w:r w:rsidRPr="004A6304">
        <w:rPr>
          <w:rStyle w:val="woj"/>
          <w:rFonts w:ascii="Arial" w:hAnsi="Arial" w:cs="Arial"/>
        </w:rPr>
        <w:t>“My soul is very sorrowful, even to death. Remain here and watch.”</w:t>
      </w:r>
    </w:p>
    <w:p w:rsidR="00100DEC" w:rsidRPr="004A6304" w:rsidRDefault="00100DEC"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 xml:space="preserve">Ivan </w:t>
      </w:r>
      <w:proofErr w:type="gramStart"/>
      <w:r w:rsidRPr="004A6304">
        <w:rPr>
          <w:rFonts w:ascii="Arial" w:eastAsia="Times New Roman" w:hAnsi="Arial" w:cs="Arial"/>
          <w:lang w:eastAsia="en-GB"/>
        </w:rPr>
        <w:t>Mann  says</w:t>
      </w:r>
      <w:proofErr w:type="gramEnd"/>
      <w:r w:rsidRPr="004A6304">
        <w:rPr>
          <w:rFonts w:ascii="Arial" w:eastAsia="Times New Roman" w:hAnsi="Arial" w:cs="Arial"/>
          <w:lang w:eastAsia="en-GB"/>
        </w:rPr>
        <w:t xml:space="preserve"> ‘ to hold together a belief in the love of God and an openness to the suffering of the world is to become a meeting place where healing can happen, it is to stand in the place of the </w:t>
      </w:r>
      <w:proofErr w:type="spellStart"/>
      <w:r w:rsidRPr="004A6304">
        <w:rPr>
          <w:rFonts w:ascii="Arial" w:eastAsia="Times New Roman" w:hAnsi="Arial" w:cs="Arial"/>
          <w:lang w:eastAsia="en-GB"/>
        </w:rPr>
        <w:t>cross..</w:t>
      </w:r>
      <w:proofErr w:type="gramStart"/>
      <w:r w:rsidRPr="004A6304">
        <w:rPr>
          <w:rFonts w:ascii="Arial" w:eastAsia="Times New Roman" w:hAnsi="Arial" w:cs="Arial"/>
          <w:lang w:eastAsia="en-GB"/>
        </w:rPr>
        <w:t>to</w:t>
      </w:r>
      <w:proofErr w:type="spellEnd"/>
      <w:proofErr w:type="gramEnd"/>
      <w:r w:rsidRPr="004A6304">
        <w:rPr>
          <w:rFonts w:ascii="Arial" w:eastAsia="Times New Roman" w:hAnsi="Arial" w:cs="Arial"/>
          <w:lang w:eastAsia="en-GB"/>
        </w:rPr>
        <w:t xml:space="preserve"> know the risk of vulnerable love.’ (</w:t>
      </w:r>
      <w:proofErr w:type="gramStart"/>
      <w:r w:rsidRPr="004A6304">
        <w:rPr>
          <w:rFonts w:ascii="Arial" w:eastAsia="Times New Roman" w:hAnsi="Arial" w:cs="Arial"/>
          <w:lang w:eastAsia="en-GB"/>
        </w:rPr>
        <w:t>p8</w:t>
      </w:r>
      <w:proofErr w:type="gramEnd"/>
      <w:r w:rsidRPr="004A6304">
        <w:rPr>
          <w:rFonts w:ascii="Arial" w:eastAsia="Times New Roman" w:hAnsi="Arial" w:cs="Arial"/>
          <w:lang w:eastAsia="en-GB"/>
        </w:rPr>
        <w:t xml:space="preserve"> A Double Thirst) </w:t>
      </w:r>
    </w:p>
    <w:p w:rsidR="004A6304" w:rsidRPr="004A6304" w:rsidRDefault="004A6304" w:rsidP="004A6304">
      <w:p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As fellow Christians, we bear the cross for each other, as Simon of Cyrene bore the cross of Christ on his journey to death.</w:t>
      </w:r>
    </w:p>
    <w:p w:rsidR="004A6304" w:rsidRPr="004A6304" w:rsidRDefault="004A6304" w:rsidP="004A6304">
      <w:pPr>
        <w:pStyle w:val="ListParagraph"/>
        <w:numPr>
          <w:ilvl w:val="0"/>
          <w:numId w:val="2"/>
        </w:num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Tell your story of grief in a safe place</w:t>
      </w:r>
    </w:p>
    <w:p w:rsidR="004A6304" w:rsidRPr="004A6304" w:rsidRDefault="004A6304" w:rsidP="004A6304">
      <w:pPr>
        <w:pStyle w:val="ListParagraph"/>
        <w:numPr>
          <w:ilvl w:val="0"/>
          <w:numId w:val="2"/>
        </w:num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Admit your anger, tears or regret.</w:t>
      </w:r>
    </w:p>
    <w:p w:rsidR="004A6304" w:rsidRPr="004A6304" w:rsidRDefault="004A6304" w:rsidP="004A6304">
      <w:pPr>
        <w:pStyle w:val="ListParagraph"/>
        <w:numPr>
          <w:ilvl w:val="0"/>
          <w:numId w:val="2"/>
        </w:numPr>
        <w:shd w:val="clear" w:color="auto" w:fill="FFFFFF"/>
        <w:spacing w:before="300" w:after="150" w:line="240" w:lineRule="auto"/>
        <w:outlineLvl w:val="2"/>
        <w:rPr>
          <w:rFonts w:ascii="Arial" w:eastAsia="Times New Roman" w:hAnsi="Arial" w:cs="Arial"/>
          <w:lang w:eastAsia="en-GB"/>
        </w:rPr>
      </w:pPr>
      <w:r w:rsidRPr="004A6304">
        <w:rPr>
          <w:rFonts w:ascii="Arial" w:eastAsia="Times New Roman" w:hAnsi="Arial" w:cs="Arial"/>
          <w:lang w:eastAsia="en-GB"/>
        </w:rPr>
        <w:t>Find company amongst Christians who will share the load.</w:t>
      </w:r>
    </w:p>
    <w:p w:rsidR="004A6304" w:rsidRPr="004A6304" w:rsidRDefault="004A6304" w:rsidP="004A6304">
      <w:pPr>
        <w:shd w:val="clear" w:color="auto" w:fill="FFFFFF"/>
        <w:spacing w:before="300" w:after="150" w:line="240" w:lineRule="auto"/>
        <w:outlineLvl w:val="2"/>
        <w:rPr>
          <w:rFonts w:ascii="Arial" w:eastAsia="Times New Roman" w:hAnsi="Arial" w:cs="Arial"/>
          <w:lang w:eastAsia="en-GB"/>
        </w:rPr>
      </w:pPr>
    </w:p>
    <w:p w:rsidR="00DC78F4" w:rsidRPr="004A6304" w:rsidRDefault="00DC78F4" w:rsidP="004A6304">
      <w:pPr>
        <w:pStyle w:val="NormalWeb"/>
        <w:shd w:val="clear" w:color="auto" w:fill="FFFFFF"/>
        <w:spacing w:before="0" w:beforeAutospacing="0" w:after="0" w:afterAutospacing="0"/>
        <w:rPr>
          <w:rFonts w:ascii="Arial" w:hAnsi="Arial" w:cs="Arial"/>
          <w:sz w:val="22"/>
          <w:szCs w:val="22"/>
        </w:rPr>
      </w:pPr>
      <w:r w:rsidRPr="004A6304">
        <w:rPr>
          <w:rFonts w:ascii="Arial" w:hAnsi="Arial" w:cs="Arial"/>
          <w:sz w:val="22"/>
          <w:szCs w:val="22"/>
        </w:rPr>
        <w:t>God who brought us to birth and in whose arms we die</w:t>
      </w:r>
    </w:p>
    <w:p w:rsidR="00DC78F4" w:rsidRPr="004A6304" w:rsidRDefault="00DC78F4" w:rsidP="004A6304">
      <w:pPr>
        <w:pStyle w:val="NormalWeb"/>
        <w:shd w:val="clear" w:color="auto" w:fill="FFFFFF"/>
        <w:spacing w:before="0" w:beforeAutospacing="0" w:after="0" w:afterAutospacing="0"/>
        <w:rPr>
          <w:rFonts w:ascii="Arial" w:hAnsi="Arial" w:cs="Arial"/>
          <w:sz w:val="22"/>
          <w:szCs w:val="22"/>
        </w:rPr>
      </w:pPr>
      <w:r w:rsidRPr="004A6304">
        <w:rPr>
          <w:rFonts w:ascii="Arial" w:hAnsi="Arial" w:cs="Arial"/>
          <w:sz w:val="22"/>
          <w:szCs w:val="22"/>
        </w:rPr>
        <w:t>In our grief and shock contain and comfort us</w:t>
      </w:r>
    </w:p>
    <w:p w:rsidR="00DC78F4" w:rsidRPr="004A6304" w:rsidRDefault="00DC78F4" w:rsidP="004A6304">
      <w:pPr>
        <w:pStyle w:val="NormalWeb"/>
        <w:shd w:val="clear" w:color="auto" w:fill="FFFFFF"/>
        <w:spacing w:before="0" w:beforeAutospacing="0" w:after="0" w:afterAutospacing="0"/>
        <w:rPr>
          <w:rFonts w:ascii="Arial" w:hAnsi="Arial" w:cs="Arial"/>
          <w:sz w:val="22"/>
          <w:szCs w:val="22"/>
        </w:rPr>
      </w:pPr>
      <w:r w:rsidRPr="004A6304">
        <w:rPr>
          <w:rFonts w:ascii="Arial" w:hAnsi="Arial" w:cs="Arial"/>
          <w:sz w:val="22"/>
          <w:szCs w:val="22"/>
        </w:rPr>
        <w:t>Embrace us with your love</w:t>
      </w:r>
    </w:p>
    <w:p w:rsidR="00DC78F4" w:rsidRPr="004A6304" w:rsidRDefault="00DC78F4" w:rsidP="004A6304">
      <w:pPr>
        <w:pStyle w:val="NormalWeb"/>
        <w:shd w:val="clear" w:color="auto" w:fill="FFFFFF"/>
        <w:spacing w:before="0" w:beforeAutospacing="0" w:after="0" w:afterAutospacing="0"/>
        <w:rPr>
          <w:rFonts w:ascii="Arial" w:hAnsi="Arial" w:cs="Arial"/>
          <w:sz w:val="22"/>
          <w:szCs w:val="22"/>
        </w:rPr>
      </w:pPr>
      <w:r w:rsidRPr="004A6304">
        <w:rPr>
          <w:rFonts w:ascii="Arial" w:hAnsi="Arial" w:cs="Arial"/>
          <w:sz w:val="22"/>
          <w:szCs w:val="22"/>
        </w:rPr>
        <w:t>Give us hope in our confusion</w:t>
      </w:r>
    </w:p>
    <w:p w:rsidR="00DC78F4" w:rsidRPr="004A6304" w:rsidRDefault="00DC78F4" w:rsidP="004A6304">
      <w:pPr>
        <w:pStyle w:val="NormalWeb"/>
        <w:shd w:val="clear" w:color="auto" w:fill="FFFFFF"/>
        <w:spacing w:before="0" w:beforeAutospacing="0" w:after="0" w:afterAutospacing="0"/>
        <w:rPr>
          <w:rFonts w:ascii="Arial" w:hAnsi="Arial" w:cs="Arial"/>
          <w:sz w:val="22"/>
          <w:szCs w:val="22"/>
        </w:rPr>
      </w:pPr>
      <w:r w:rsidRPr="004A6304">
        <w:rPr>
          <w:rFonts w:ascii="Arial" w:hAnsi="Arial" w:cs="Arial"/>
          <w:sz w:val="22"/>
          <w:szCs w:val="22"/>
        </w:rPr>
        <w:t>And grace to let go into new life</w:t>
      </w:r>
    </w:p>
    <w:p w:rsidR="00DC78F4" w:rsidRPr="004A6304" w:rsidRDefault="00DC78F4" w:rsidP="004A6304">
      <w:pPr>
        <w:pStyle w:val="NormalWeb"/>
        <w:shd w:val="clear" w:color="auto" w:fill="FFFFFF"/>
        <w:spacing w:before="0" w:beforeAutospacing="0" w:after="0" w:afterAutospacing="0"/>
        <w:rPr>
          <w:rFonts w:ascii="Arial" w:hAnsi="Arial" w:cs="Arial"/>
          <w:sz w:val="22"/>
          <w:szCs w:val="22"/>
        </w:rPr>
      </w:pPr>
      <w:proofErr w:type="gramStart"/>
      <w:r w:rsidRPr="004A6304">
        <w:rPr>
          <w:rFonts w:ascii="Arial" w:hAnsi="Arial" w:cs="Arial"/>
          <w:sz w:val="22"/>
          <w:szCs w:val="22"/>
        </w:rPr>
        <w:t xml:space="preserve">Through </w:t>
      </w:r>
      <w:r w:rsidR="004A6304">
        <w:rPr>
          <w:rFonts w:ascii="Arial" w:hAnsi="Arial" w:cs="Arial"/>
          <w:sz w:val="22"/>
          <w:szCs w:val="22"/>
        </w:rPr>
        <w:t>Jesus Christ our Lo</w:t>
      </w:r>
      <w:r w:rsidRPr="004A6304">
        <w:rPr>
          <w:rFonts w:ascii="Arial" w:hAnsi="Arial" w:cs="Arial"/>
          <w:sz w:val="22"/>
          <w:szCs w:val="22"/>
        </w:rPr>
        <w:t>rd.</w:t>
      </w:r>
      <w:proofErr w:type="gramEnd"/>
    </w:p>
    <w:p w:rsidR="00DC78F4" w:rsidRPr="004A6304" w:rsidRDefault="00DC78F4" w:rsidP="004A6304">
      <w:pPr>
        <w:pStyle w:val="NormalWeb"/>
        <w:shd w:val="clear" w:color="auto" w:fill="FFFFFF"/>
        <w:spacing w:before="0" w:beforeAutospacing="0" w:after="0" w:afterAutospacing="0"/>
        <w:rPr>
          <w:rFonts w:ascii="Arial" w:hAnsi="Arial" w:cs="Arial"/>
          <w:sz w:val="22"/>
          <w:szCs w:val="22"/>
        </w:rPr>
      </w:pPr>
      <w:r w:rsidRPr="004A6304">
        <w:rPr>
          <w:rFonts w:ascii="Arial" w:hAnsi="Arial" w:cs="Arial"/>
          <w:sz w:val="22"/>
          <w:szCs w:val="22"/>
        </w:rPr>
        <w:t>Amen.</w:t>
      </w:r>
    </w:p>
    <w:p w:rsidR="00B248DF" w:rsidRPr="004A6304" w:rsidRDefault="00B248DF" w:rsidP="004A6304">
      <w:pPr>
        <w:shd w:val="clear" w:color="auto" w:fill="FFFFFF"/>
        <w:spacing w:line="240" w:lineRule="auto"/>
        <w:rPr>
          <w:rFonts w:ascii="Arial" w:eastAsia="Times New Roman" w:hAnsi="Arial" w:cs="Arial"/>
          <w:lang w:eastAsia="en-GB"/>
        </w:rPr>
      </w:pPr>
    </w:p>
    <w:p w:rsidR="000550B0" w:rsidRPr="004A6304" w:rsidRDefault="000550B0" w:rsidP="004A6304">
      <w:pPr>
        <w:shd w:val="clear" w:color="auto" w:fill="FFFFFF"/>
        <w:spacing w:line="240" w:lineRule="auto"/>
        <w:rPr>
          <w:rFonts w:ascii="Arial" w:eastAsia="Times New Roman" w:hAnsi="Arial" w:cs="Arial"/>
          <w:lang w:eastAsia="en-GB"/>
        </w:rPr>
      </w:pPr>
    </w:p>
    <w:p w:rsidR="000550B0" w:rsidRPr="004A6304" w:rsidRDefault="000550B0" w:rsidP="004A6304">
      <w:pPr>
        <w:shd w:val="clear" w:color="auto" w:fill="FFFFFF"/>
        <w:spacing w:line="240" w:lineRule="auto"/>
        <w:rPr>
          <w:rFonts w:ascii="Arial" w:hAnsi="Arial" w:cs="Arial"/>
        </w:rPr>
      </w:pPr>
    </w:p>
    <w:p w:rsidR="00BD2BBB" w:rsidRPr="00265441" w:rsidRDefault="00BD2BBB" w:rsidP="004A6304">
      <w:pPr>
        <w:shd w:val="clear" w:color="auto" w:fill="FFFFFF"/>
        <w:spacing w:before="300" w:after="150" w:line="240" w:lineRule="auto"/>
        <w:outlineLvl w:val="2"/>
        <w:rPr>
          <w:rFonts w:ascii="Arial" w:eastAsia="Times New Roman" w:hAnsi="Arial" w:cs="Arial"/>
          <w:lang w:eastAsia="en-GB"/>
        </w:rPr>
      </w:pPr>
    </w:p>
    <w:p w:rsidR="00265441" w:rsidRPr="00265441" w:rsidRDefault="00265441" w:rsidP="004A6304">
      <w:pPr>
        <w:shd w:val="clear" w:color="auto" w:fill="FFFFFF"/>
        <w:spacing w:after="150" w:line="240" w:lineRule="auto"/>
        <w:rPr>
          <w:rFonts w:ascii="Arial" w:eastAsia="Times New Roman" w:hAnsi="Arial" w:cs="Arial"/>
          <w:lang w:eastAsia="en-GB"/>
        </w:rPr>
      </w:pPr>
    </w:p>
    <w:p w:rsidR="00DB6B16" w:rsidRPr="004A6304" w:rsidRDefault="00DB6B16" w:rsidP="004A6304">
      <w:pPr>
        <w:spacing w:line="240" w:lineRule="auto"/>
        <w:rPr>
          <w:rFonts w:ascii="Arial" w:hAnsi="Arial" w:cs="Arial"/>
        </w:rPr>
      </w:pPr>
    </w:p>
    <w:sectPr w:rsidR="00DB6B16" w:rsidRPr="004A6304" w:rsidSect="00E66297">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7DC"/>
    <w:multiLevelType w:val="hybridMultilevel"/>
    <w:tmpl w:val="8FFAD688"/>
    <w:lvl w:ilvl="0" w:tplc="F29A8062">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8E44A5"/>
    <w:multiLevelType w:val="hybridMultilevel"/>
    <w:tmpl w:val="4DE8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94413B"/>
    <w:multiLevelType w:val="multilevel"/>
    <w:tmpl w:val="9078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41"/>
    <w:rsid w:val="000550B0"/>
    <w:rsid w:val="00100DEC"/>
    <w:rsid w:val="00145C00"/>
    <w:rsid w:val="001C2DB8"/>
    <w:rsid w:val="001F2A27"/>
    <w:rsid w:val="00265441"/>
    <w:rsid w:val="00276D8F"/>
    <w:rsid w:val="002F02C8"/>
    <w:rsid w:val="003075C5"/>
    <w:rsid w:val="00366A20"/>
    <w:rsid w:val="003B009C"/>
    <w:rsid w:val="004874DE"/>
    <w:rsid w:val="004A6304"/>
    <w:rsid w:val="004B57F0"/>
    <w:rsid w:val="004B598B"/>
    <w:rsid w:val="004E0F3B"/>
    <w:rsid w:val="007026FF"/>
    <w:rsid w:val="007409C0"/>
    <w:rsid w:val="007C3754"/>
    <w:rsid w:val="00AA7D92"/>
    <w:rsid w:val="00B248DF"/>
    <w:rsid w:val="00B9405F"/>
    <w:rsid w:val="00BD2BBB"/>
    <w:rsid w:val="00C502CC"/>
    <w:rsid w:val="00CD434A"/>
    <w:rsid w:val="00DB6B16"/>
    <w:rsid w:val="00DC78F4"/>
    <w:rsid w:val="00DE6BC1"/>
    <w:rsid w:val="00E03B29"/>
    <w:rsid w:val="00E25D02"/>
    <w:rsid w:val="00E66297"/>
    <w:rsid w:val="00E7004B"/>
    <w:rsid w:val="00F23EF6"/>
    <w:rsid w:val="00FC6F0C"/>
    <w:rsid w:val="00FF5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48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6544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5441"/>
    <w:rPr>
      <w:rFonts w:ascii="Times New Roman" w:eastAsia="Times New Roman" w:hAnsi="Times New Roman" w:cs="Times New Roman"/>
      <w:b/>
      <w:bCs/>
      <w:sz w:val="27"/>
      <w:szCs w:val="27"/>
      <w:lang w:eastAsia="en-GB"/>
    </w:rPr>
  </w:style>
  <w:style w:type="character" w:customStyle="1" w:styleId="text">
    <w:name w:val="text"/>
    <w:basedOn w:val="DefaultParagraphFont"/>
    <w:rsid w:val="00265441"/>
  </w:style>
  <w:style w:type="paragraph" w:styleId="NormalWeb">
    <w:name w:val="Normal (Web)"/>
    <w:basedOn w:val="Normal"/>
    <w:uiPriority w:val="99"/>
    <w:unhideWhenUsed/>
    <w:rsid w:val="002654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265441"/>
  </w:style>
  <w:style w:type="character" w:styleId="Hyperlink">
    <w:name w:val="Hyperlink"/>
    <w:basedOn w:val="DefaultParagraphFont"/>
    <w:uiPriority w:val="99"/>
    <w:semiHidden/>
    <w:unhideWhenUsed/>
    <w:rsid w:val="00265441"/>
    <w:rPr>
      <w:color w:val="0000FF"/>
      <w:u w:val="single"/>
    </w:rPr>
  </w:style>
  <w:style w:type="character" w:customStyle="1" w:styleId="Heading1Char">
    <w:name w:val="Heading 1 Char"/>
    <w:basedOn w:val="DefaultParagraphFont"/>
    <w:link w:val="Heading1"/>
    <w:uiPriority w:val="9"/>
    <w:rsid w:val="00B248DF"/>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B248D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248D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248DF"/>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248DF"/>
    <w:rPr>
      <w:rFonts w:ascii="Arial" w:eastAsia="Times New Roman" w:hAnsi="Arial" w:cs="Arial"/>
      <w:vanish/>
      <w:sz w:val="16"/>
      <w:szCs w:val="16"/>
      <w:lang w:eastAsia="en-GB"/>
    </w:rPr>
  </w:style>
  <w:style w:type="character" w:styleId="Emphasis">
    <w:name w:val="Emphasis"/>
    <w:basedOn w:val="DefaultParagraphFont"/>
    <w:uiPriority w:val="20"/>
    <w:qFormat/>
    <w:rsid w:val="00B248DF"/>
    <w:rPr>
      <w:i/>
      <w:iCs/>
    </w:rPr>
  </w:style>
  <w:style w:type="character" w:styleId="Strong">
    <w:name w:val="Strong"/>
    <w:basedOn w:val="DefaultParagraphFont"/>
    <w:uiPriority w:val="22"/>
    <w:qFormat/>
    <w:rsid w:val="00B248DF"/>
    <w:rPr>
      <w:b/>
      <w:bCs/>
    </w:rPr>
  </w:style>
  <w:style w:type="paragraph" w:styleId="BalloonText">
    <w:name w:val="Balloon Text"/>
    <w:basedOn w:val="Normal"/>
    <w:link w:val="BalloonTextChar"/>
    <w:uiPriority w:val="99"/>
    <w:semiHidden/>
    <w:unhideWhenUsed/>
    <w:rsid w:val="00B24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8DF"/>
    <w:rPr>
      <w:rFonts w:ascii="Tahoma" w:hAnsi="Tahoma" w:cs="Tahoma"/>
      <w:sz w:val="16"/>
      <w:szCs w:val="16"/>
    </w:rPr>
  </w:style>
  <w:style w:type="paragraph" w:styleId="ListParagraph">
    <w:name w:val="List Paragraph"/>
    <w:basedOn w:val="Normal"/>
    <w:uiPriority w:val="34"/>
    <w:qFormat/>
    <w:rsid w:val="004A63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48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6544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5441"/>
    <w:rPr>
      <w:rFonts w:ascii="Times New Roman" w:eastAsia="Times New Roman" w:hAnsi="Times New Roman" w:cs="Times New Roman"/>
      <w:b/>
      <w:bCs/>
      <w:sz w:val="27"/>
      <w:szCs w:val="27"/>
      <w:lang w:eastAsia="en-GB"/>
    </w:rPr>
  </w:style>
  <w:style w:type="character" w:customStyle="1" w:styleId="text">
    <w:name w:val="text"/>
    <w:basedOn w:val="DefaultParagraphFont"/>
    <w:rsid w:val="00265441"/>
  </w:style>
  <w:style w:type="paragraph" w:styleId="NormalWeb">
    <w:name w:val="Normal (Web)"/>
    <w:basedOn w:val="Normal"/>
    <w:uiPriority w:val="99"/>
    <w:unhideWhenUsed/>
    <w:rsid w:val="002654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265441"/>
  </w:style>
  <w:style w:type="character" w:styleId="Hyperlink">
    <w:name w:val="Hyperlink"/>
    <w:basedOn w:val="DefaultParagraphFont"/>
    <w:uiPriority w:val="99"/>
    <w:semiHidden/>
    <w:unhideWhenUsed/>
    <w:rsid w:val="00265441"/>
    <w:rPr>
      <w:color w:val="0000FF"/>
      <w:u w:val="single"/>
    </w:rPr>
  </w:style>
  <w:style w:type="character" w:customStyle="1" w:styleId="Heading1Char">
    <w:name w:val="Heading 1 Char"/>
    <w:basedOn w:val="DefaultParagraphFont"/>
    <w:link w:val="Heading1"/>
    <w:uiPriority w:val="9"/>
    <w:rsid w:val="00B248DF"/>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B248D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248D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248DF"/>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248DF"/>
    <w:rPr>
      <w:rFonts w:ascii="Arial" w:eastAsia="Times New Roman" w:hAnsi="Arial" w:cs="Arial"/>
      <w:vanish/>
      <w:sz w:val="16"/>
      <w:szCs w:val="16"/>
      <w:lang w:eastAsia="en-GB"/>
    </w:rPr>
  </w:style>
  <w:style w:type="character" w:styleId="Emphasis">
    <w:name w:val="Emphasis"/>
    <w:basedOn w:val="DefaultParagraphFont"/>
    <w:uiPriority w:val="20"/>
    <w:qFormat/>
    <w:rsid w:val="00B248DF"/>
    <w:rPr>
      <w:i/>
      <w:iCs/>
    </w:rPr>
  </w:style>
  <w:style w:type="character" w:styleId="Strong">
    <w:name w:val="Strong"/>
    <w:basedOn w:val="DefaultParagraphFont"/>
    <w:uiPriority w:val="22"/>
    <w:qFormat/>
    <w:rsid w:val="00B248DF"/>
    <w:rPr>
      <w:b/>
      <w:bCs/>
    </w:rPr>
  </w:style>
  <w:style w:type="paragraph" w:styleId="BalloonText">
    <w:name w:val="Balloon Text"/>
    <w:basedOn w:val="Normal"/>
    <w:link w:val="BalloonTextChar"/>
    <w:uiPriority w:val="99"/>
    <w:semiHidden/>
    <w:unhideWhenUsed/>
    <w:rsid w:val="00B24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8DF"/>
    <w:rPr>
      <w:rFonts w:ascii="Tahoma" w:hAnsi="Tahoma" w:cs="Tahoma"/>
      <w:sz w:val="16"/>
      <w:szCs w:val="16"/>
    </w:rPr>
  </w:style>
  <w:style w:type="paragraph" w:styleId="ListParagraph">
    <w:name w:val="List Paragraph"/>
    <w:basedOn w:val="Normal"/>
    <w:uiPriority w:val="34"/>
    <w:qFormat/>
    <w:rsid w:val="004A6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91618">
      <w:bodyDiv w:val="1"/>
      <w:marLeft w:val="0"/>
      <w:marRight w:val="0"/>
      <w:marTop w:val="0"/>
      <w:marBottom w:val="0"/>
      <w:divBdr>
        <w:top w:val="none" w:sz="0" w:space="0" w:color="auto"/>
        <w:left w:val="none" w:sz="0" w:space="0" w:color="auto"/>
        <w:bottom w:val="none" w:sz="0" w:space="0" w:color="auto"/>
        <w:right w:val="none" w:sz="0" w:space="0" w:color="auto"/>
      </w:divBdr>
      <w:divsChild>
        <w:div w:id="593129767">
          <w:marLeft w:val="0"/>
          <w:marRight w:val="0"/>
          <w:marTop w:val="0"/>
          <w:marBottom w:val="0"/>
          <w:divBdr>
            <w:top w:val="none" w:sz="0" w:space="0" w:color="auto"/>
            <w:left w:val="none" w:sz="0" w:space="0" w:color="auto"/>
            <w:bottom w:val="none" w:sz="0" w:space="0" w:color="auto"/>
            <w:right w:val="none" w:sz="0" w:space="0" w:color="auto"/>
          </w:divBdr>
          <w:divsChild>
            <w:div w:id="1502619628">
              <w:marLeft w:val="0"/>
              <w:marRight w:val="0"/>
              <w:marTop w:val="0"/>
              <w:marBottom w:val="0"/>
              <w:divBdr>
                <w:top w:val="none" w:sz="0" w:space="0" w:color="auto"/>
                <w:left w:val="none" w:sz="0" w:space="0" w:color="auto"/>
                <w:bottom w:val="none" w:sz="0" w:space="0" w:color="auto"/>
                <w:right w:val="none" w:sz="0" w:space="0" w:color="auto"/>
              </w:divBdr>
            </w:div>
          </w:divsChild>
        </w:div>
        <w:div w:id="180896260">
          <w:marLeft w:val="0"/>
          <w:marRight w:val="0"/>
          <w:marTop w:val="0"/>
          <w:marBottom w:val="0"/>
          <w:divBdr>
            <w:top w:val="none" w:sz="0" w:space="0" w:color="auto"/>
            <w:left w:val="none" w:sz="0" w:space="0" w:color="auto"/>
            <w:bottom w:val="none" w:sz="0" w:space="0" w:color="auto"/>
            <w:right w:val="none" w:sz="0" w:space="0" w:color="auto"/>
          </w:divBdr>
        </w:div>
        <w:div w:id="450782966">
          <w:marLeft w:val="0"/>
          <w:marRight w:val="2700"/>
          <w:marTop w:val="0"/>
          <w:marBottom w:val="0"/>
          <w:divBdr>
            <w:top w:val="none" w:sz="0" w:space="0" w:color="auto"/>
            <w:left w:val="none" w:sz="0" w:space="0" w:color="auto"/>
            <w:bottom w:val="none" w:sz="0" w:space="0" w:color="auto"/>
            <w:right w:val="none" w:sz="0" w:space="0" w:color="auto"/>
          </w:divBdr>
          <w:divsChild>
            <w:div w:id="378483086">
              <w:marLeft w:val="0"/>
              <w:marRight w:val="0"/>
              <w:marTop w:val="0"/>
              <w:marBottom w:val="0"/>
              <w:divBdr>
                <w:top w:val="none" w:sz="0" w:space="0" w:color="auto"/>
                <w:left w:val="none" w:sz="0" w:space="0" w:color="auto"/>
                <w:bottom w:val="none" w:sz="0" w:space="0" w:color="auto"/>
                <w:right w:val="none" w:sz="0" w:space="0" w:color="auto"/>
              </w:divBdr>
              <w:divsChild>
                <w:div w:id="847478027">
                  <w:marLeft w:val="0"/>
                  <w:marRight w:val="600"/>
                  <w:marTop w:val="75"/>
                  <w:marBottom w:val="360"/>
                  <w:divBdr>
                    <w:top w:val="none" w:sz="0" w:space="0" w:color="auto"/>
                    <w:left w:val="none" w:sz="0" w:space="0" w:color="auto"/>
                    <w:bottom w:val="none" w:sz="0" w:space="0" w:color="auto"/>
                    <w:right w:val="none" w:sz="0" w:space="0" w:color="auto"/>
                  </w:divBdr>
                  <w:divsChild>
                    <w:div w:id="1000738118">
                      <w:marLeft w:val="0"/>
                      <w:marRight w:val="0"/>
                      <w:marTop w:val="0"/>
                      <w:marBottom w:val="0"/>
                      <w:divBdr>
                        <w:top w:val="none" w:sz="0" w:space="0" w:color="auto"/>
                        <w:left w:val="none" w:sz="0" w:space="0" w:color="auto"/>
                        <w:bottom w:val="none" w:sz="0" w:space="0" w:color="auto"/>
                        <w:right w:val="none" w:sz="0" w:space="0" w:color="auto"/>
                      </w:divBdr>
                    </w:div>
                  </w:divsChild>
                </w:div>
                <w:div w:id="267739931">
                  <w:marLeft w:val="0"/>
                  <w:marRight w:val="0"/>
                  <w:marTop w:val="0"/>
                  <w:marBottom w:val="0"/>
                  <w:divBdr>
                    <w:top w:val="none" w:sz="0" w:space="0" w:color="auto"/>
                    <w:left w:val="none" w:sz="0" w:space="0" w:color="auto"/>
                    <w:bottom w:val="none" w:sz="0" w:space="0" w:color="auto"/>
                    <w:right w:val="none" w:sz="0" w:space="0" w:color="auto"/>
                  </w:divBdr>
                  <w:divsChild>
                    <w:div w:id="815338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9890798">
      <w:bodyDiv w:val="1"/>
      <w:marLeft w:val="0"/>
      <w:marRight w:val="0"/>
      <w:marTop w:val="0"/>
      <w:marBottom w:val="0"/>
      <w:divBdr>
        <w:top w:val="none" w:sz="0" w:space="0" w:color="auto"/>
        <w:left w:val="none" w:sz="0" w:space="0" w:color="auto"/>
        <w:bottom w:val="none" w:sz="0" w:space="0" w:color="auto"/>
        <w:right w:val="none" w:sz="0" w:space="0" w:color="auto"/>
      </w:divBdr>
    </w:div>
    <w:div w:id="212187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yoclinic.org/healthy-lifestyle/adult-health/in-depth/forgiveness/art-200476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2AE3F-AC54-4B8A-920B-957D1975C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1820</Words>
  <Characters>8030</Characters>
  <Application>Microsoft Office Word</Application>
  <DocSecurity>0</DocSecurity>
  <Lines>223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2019-03-17T20:13:00Z</dcterms:created>
  <dcterms:modified xsi:type="dcterms:W3CDTF">2019-03-17T20:13:00Z</dcterms:modified>
</cp:coreProperties>
</file>